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1746" w14:textId="1D5617B1" w:rsidR="00532546" w:rsidRPr="00CC136B" w:rsidRDefault="00532546" w:rsidP="009E1473">
      <w:pPr>
        <w:pStyle w:val="Heading2"/>
        <w:rPr>
          <w:sz w:val="44"/>
          <w:szCs w:val="44"/>
          <w:lang w:eastAsia="en-AU"/>
        </w:rPr>
      </w:pPr>
      <w:r w:rsidRPr="00CC136B">
        <w:rPr>
          <w:sz w:val="44"/>
          <w:szCs w:val="44"/>
        </w:rPr>
        <w:t>Work experience application form</w:t>
      </w:r>
    </w:p>
    <w:p w14:paraId="4BAA9CF3" w14:textId="5C8529E2" w:rsidR="008961B9" w:rsidRPr="00E649D5" w:rsidRDefault="008961B9" w:rsidP="008449C4">
      <w:pPr>
        <w:pStyle w:val="Heading2"/>
        <w:jc w:val="left"/>
        <w:rPr>
          <w:lang w:eastAsia="en-AU"/>
        </w:rPr>
      </w:pPr>
      <w:r w:rsidRPr="00E649D5">
        <w:rPr>
          <w:lang w:eastAsia="en-AU"/>
        </w:rPr>
        <w:t>About the National Museum of Australia</w:t>
      </w:r>
    </w:p>
    <w:p w14:paraId="6B53EC38" w14:textId="251B2AF5" w:rsidR="00CA70E2" w:rsidRDefault="00CA70E2" w:rsidP="008449C4">
      <w:pPr>
        <w:jc w:val="left"/>
        <w:rPr>
          <w:lang w:eastAsia="en-AU"/>
        </w:rPr>
      </w:pPr>
      <w:r w:rsidRPr="00E649D5">
        <w:rPr>
          <w:lang w:eastAsia="en-AU"/>
        </w:rPr>
        <w:t xml:space="preserve">The </w:t>
      </w:r>
      <w:r>
        <w:rPr>
          <w:lang w:eastAsia="en-AU"/>
        </w:rPr>
        <w:t>National Museum</w:t>
      </w:r>
      <w:r w:rsidRPr="00E649D5">
        <w:rPr>
          <w:lang w:eastAsia="en-AU"/>
        </w:rPr>
        <w:t xml:space="preserve"> </w:t>
      </w:r>
      <w:r>
        <w:rPr>
          <w:lang w:eastAsia="en-AU"/>
        </w:rPr>
        <w:t xml:space="preserve">of Australia </w:t>
      </w:r>
      <w:r w:rsidRPr="00E649D5">
        <w:rPr>
          <w:lang w:eastAsia="en-AU"/>
        </w:rPr>
        <w:t xml:space="preserve">brings to life the rich and diverse stories of Australia through compelling objects, ideas and events. We focus on </w:t>
      </w:r>
      <w:r w:rsidR="00C63C27">
        <w:rPr>
          <w:lang w:eastAsia="en-AU"/>
        </w:rPr>
        <w:t>First Nations</w:t>
      </w:r>
      <w:r w:rsidRPr="00E649D5">
        <w:rPr>
          <w:lang w:eastAsia="en-AU"/>
        </w:rPr>
        <w:t xml:space="preserve"> histories and cultures, European settlement and our interaction with the environment.</w:t>
      </w:r>
    </w:p>
    <w:p w14:paraId="0D9A074C" w14:textId="64DF1969" w:rsidR="00CA70E2" w:rsidRDefault="00CA70E2" w:rsidP="008449C4">
      <w:pPr>
        <w:jc w:val="left"/>
      </w:pPr>
      <w:r>
        <w:t>The Museum interprets Australian social history by revealing the stories of ordinary and extraordinary Australians, promoting the exploration of knowledge and idea</w:t>
      </w:r>
      <w:r w:rsidR="00C63C27">
        <w:t>s</w:t>
      </w:r>
      <w:r>
        <w:t>, and providing a dynamic forum for discussion and reflection.</w:t>
      </w:r>
    </w:p>
    <w:p w14:paraId="6916B843" w14:textId="25180B72" w:rsidR="008961B9" w:rsidRPr="00E649D5" w:rsidRDefault="008961B9" w:rsidP="008449C4">
      <w:pPr>
        <w:pStyle w:val="Heading2"/>
        <w:jc w:val="left"/>
        <w:rPr>
          <w:lang w:eastAsia="en-AU"/>
        </w:rPr>
      </w:pPr>
      <w:r w:rsidRPr="00E649D5">
        <w:rPr>
          <w:lang w:eastAsia="en-AU"/>
        </w:rPr>
        <w:t xml:space="preserve">Work </w:t>
      </w:r>
      <w:r w:rsidR="00C63C27">
        <w:rPr>
          <w:lang w:eastAsia="en-AU"/>
        </w:rPr>
        <w:t>e</w:t>
      </w:r>
      <w:r w:rsidRPr="00E649D5">
        <w:rPr>
          <w:lang w:eastAsia="en-AU"/>
        </w:rPr>
        <w:t>xperience at the Museum</w:t>
      </w:r>
    </w:p>
    <w:p w14:paraId="27A7D163" w14:textId="77777777" w:rsidR="008961B9" w:rsidRPr="00E649D5" w:rsidRDefault="008961B9" w:rsidP="008449C4">
      <w:pPr>
        <w:jc w:val="left"/>
        <w:rPr>
          <w:lang w:eastAsia="en-AU"/>
        </w:rPr>
      </w:pPr>
      <w:r w:rsidRPr="00E649D5">
        <w:rPr>
          <w:lang w:eastAsia="en-AU"/>
        </w:rPr>
        <w:t xml:space="preserve">The Museum is committed to supporting students in their studies. Students over the age of 14 are eligible to apply if they are seeking a work experience placement formally sponsored by their school. </w:t>
      </w:r>
    </w:p>
    <w:p w14:paraId="6C187DC8" w14:textId="33B9F0C7" w:rsidR="008961B9" w:rsidRPr="00E649D5" w:rsidRDefault="00DA5CDF" w:rsidP="008449C4">
      <w:pPr>
        <w:jc w:val="left"/>
        <w:rPr>
          <w:lang w:eastAsia="en-AU"/>
        </w:rPr>
      </w:pPr>
      <w:r w:rsidRPr="00E649D5">
        <w:rPr>
          <w:lang w:eastAsia="en-AU"/>
        </w:rPr>
        <w:t xml:space="preserve">Successful </w:t>
      </w:r>
      <w:r w:rsidR="00C63C27">
        <w:rPr>
          <w:lang w:eastAsia="en-AU"/>
        </w:rPr>
        <w:t>applicants</w:t>
      </w:r>
      <w:r w:rsidRPr="00E649D5">
        <w:rPr>
          <w:lang w:eastAsia="en-AU"/>
        </w:rPr>
        <w:t xml:space="preserve"> undertake work exper</w:t>
      </w:r>
      <w:r w:rsidR="00442BFE" w:rsidRPr="00E649D5">
        <w:rPr>
          <w:lang w:eastAsia="en-AU"/>
        </w:rPr>
        <w:t xml:space="preserve">ience for a period of one week, </w:t>
      </w:r>
      <w:r w:rsidRPr="00E649D5">
        <w:rPr>
          <w:lang w:eastAsia="en-AU"/>
        </w:rPr>
        <w:t xml:space="preserve">Monday to </w:t>
      </w:r>
      <w:r w:rsidR="00442BFE" w:rsidRPr="00E649D5">
        <w:rPr>
          <w:lang w:eastAsia="en-AU"/>
        </w:rPr>
        <w:t>Friday</w:t>
      </w:r>
      <w:r w:rsidRPr="00E649D5">
        <w:rPr>
          <w:lang w:eastAsia="en-AU"/>
        </w:rPr>
        <w:t xml:space="preserve">, </w:t>
      </w:r>
      <w:r w:rsidR="00996D11">
        <w:rPr>
          <w:lang w:eastAsia="en-AU"/>
        </w:rPr>
        <w:t>8</w:t>
      </w:r>
      <w:r w:rsidR="00C63C27">
        <w:rPr>
          <w:lang w:eastAsia="en-AU"/>
        </w:rPr>
        <w:t>.</w:t>
      </w:r>
      <w:r w:rsidR="00996D11">
        <w:rPr>
          <w:lang w:eastAsia="en-AU"/>
        </w:rPr>
        <w:t>45</w:t>
      </w:r>
      <w:r w:rsidRPr="00E649D5">
        <w:rPr>
          <w:lang w:eastAsia="en-AU"/>
        </w:rPr>
        <w:t>am to 5</w:t>
      </w:r>
      <w:r w:rsidR="00C63C27">
        <w:rPr>
          <w:lang w:eastAsia="en-AU"/>
        </w:rPr>
        <w:t>.</w:t>
      </w:r>
      <w:r w:rsidR="009E5DCB">
        <w:rPr>
          <w:lang w:eastAsia="en-AU"/>
        </w:rPr>
        <w:t>15</w:t>
      </w:r>
      <w:r w:rsidRPr="00E649D5">
        <w:rPr>
          <w:lang w:eastAsia="en-AU"/>
        </w:rPr>
        <w:t>pm, unless</w:t>
      </w:r>
      <w:r w:rsidR="00442BFE" w:rsidRPr="00E649D5">
        <w:rPr>
          <w:lang w:eastAsia="en-AU"/>
        </w:rPr>
        <w:t xml:space="preserve"> otherwise negotiated. </w:t>
      </w:r>
      <w:r w:rsidRPr="00E649D5">
        <w:rPr>
          <w:lang w:eastAsia="en-AU"/>
        </w:rPr>
        <w:t>The Museum wi</w:t>
      </w:r>
      <w:r w:rsidR="0075174A">
        <w:rPr>
          <w:lang w:eastAsia="en-AU"/>
        </w:rPr>
        <w:t xml:space="preserve">ll communicate with the student and </w:t>
      </w:r>
      <w:r w:rsidRPr="00E649D5">
        <w:rPr>
          <w:lang w:eastAsia="en-AU"/>
        </w:rPr>
        <w:t xml:space="preserve">work experience coordinator to arrange placement dates. Please note that placement dates are determined in accordance with your indicated availability and the </w:t>
      </w:r>
      <w:r w:rsidR="00442BFE" w:rsidRPr="00E649D5">
        <w:rPr>
          <w:lang w:eastAsia="en-AU"/>
        </w:rPr>
        <w:t>Museum</w:t>
      </w:r>
      <w:r w:rsidRPr="00E649D5">
        <w:rPr>
          <w:lang w:eastAsia="en-AU"/>
        </w:rPr>
        <w:t>’s requirements.</w:t>
      </w:r>
    </w:p>
    <w:p w14:paraId="029E520E" w14:textId="063F5981" w:rsidR="008961B9" w:rsidRPr="00DC4CBE" w:rsidRDefault="008961B9" w:rsidP="008449C4">
      <w:pPr>
        <w:jc w:val="left"/>
        <w:rPr>
          <w:color w:val="005583"/>
          <w:u w:val="single"/>
          <w:lang w:eastAsia="en-AU"/>
        </w:rPr>
      </w:pPr>
      <w:r w:rsidRPr="00E649D5">
        <w:rPr>
          <w:rFonts w:cs="Arial"/>
        </w:rPr>
        <w:t xml:space="preserve">The Museum is an Australian </w:t>
      </w:r>
      <w:r w:rsidR="00C63C27">
        <w:rPr>
          <w:rFonts w:cs="Arial"/>
        </w:rPr>
        <w:t>G</w:t>
      </w:r>
      <w:r w:rsidRPr="00E649D5">
        <w:rPr>
          <w:rFonts w:cs="Arial"/>
        </w:rPr>
        <w:t xml:space="preserve">overnment </w:t>
      </w:r>
      <w:r w:rsidR="00C63C27">
        <w:rPr>
          <w:rFonts w:cs="Arial"/>
        </w:rPr>
        <w:t xml:space="preserve">Agency </w:t>
      </w:r>
      <w:r w:rsidRPr="00E649D5">
        <w:rPr>
          <w:rFonts w:cs="Arial"/>
        </w:rPr>
        <w:t xml:space="preserve">and work experience participants are required to uphold the Australian Public Service </w:t>
      </w:r>
      <w:r w:rsidR="00CC136B">
        <w:rPr>
          <w:rFonts w:cs="Arial"/>
        </w:rPr>
        <w:t>C</w:t>
      </w:r>
      <w:r w:rsidRPr="00E649D5">
        <w:rPr>
          <w:rFonts w:cs="Arial"/>
        </w:rPr>
        <w:t xml:space="preserve">ode of </w:t>
      </w:r>
      <w:r w:rsidR="00CC136B">
        <w:rPr>
          <w:rFonts w:cs="Arial"/>
        </w:rPr>
        <w:t>C</w:t>
      </w:r>
      <w:r w:rsidRPr="00E649D5">
        <w:rPr>
          <w:rFonts w:cs="Arial"/>
        </w:rPr>
        <w:t>onduct whil</w:t>
      </w:r>
      <w:r w:rsidR="00C63C27">
        <w:rPr>
          <w:rFonts w:cs="Arial"/>
        </w:rPr>
        <w:t>e</w:t>
      </w:r>
      <w:r w:rsidRPr="00E649D5">
        <w:rPr>
          <w:rFonts w:cs="Arial"/>
        </w:rPr>
        <w:t xml:space="preserve"> working at the Museum. </w:t>
      </w:r>
      <w:r w:rsidR="00B6164B">
        <w:rPr>
          <w:rFonts w:cs="Arial"/>
        </w:rPr>
        <w:t>Read the</w:t>
      </w:r>
      <w:r w:rsidRPr="00E649D5">
        <w:rPr>
          <w:rFonts w:cs="Arial"/>
        </w:rPr>
        <w:t xml:space="preserve"> </w:t>
      </w:r>
      <w:r w:rsidR="00B6164B" w:rsidRPr="00DC4CBE">
        <w:rPr>
          <w:color w:val="005583"/>
          <w:u w:val="single"/>
          <w:lang w:eastAsia="en-AU"/>
        </w:rPr>
        <w:t xml:space="preserve">Code of Conduct at </w:t>
      </w:r>
      <w:r w:rsidR="0041466A" w:rsidRPr="00DC4CBE">
        <w:rPr>
          <w:color w:val="005583"/>
          <w:u w:val="single"/>
          <w:lang w:eastAsia="en-AU"/>
        </w:rPr>
        <w:t>https://www.apsc.gov.au/working-aps/integrity/integrity-resources/code-of-conduct</w:t>
      </w:r>
    </w:p>
    <w:p w14:paraId="0EBE81E3" w14:textId="77777777" w:rsidR="008961B9" w:rsidRPr="00E649D5" w:rsidRDefault="008961B9" w:rsidP="008449C4">
      <w:pPr>
        <w:jc w:val="left"/>
        <w:rPr>
          <w:bCs/>
          <w:lang w:eastAsia="en-AU"/>
        </w:rPr>
      </w:pPr>
      <w:r w:rsidRPr="00E649D5">
        <w:rPr>
          <w:bCs/>
          <w:lang w:eastAsia="en-AU"/>
        </w:rPr>
        <w:t>Aboriginal and</w:t>
      </w:r>
      <w:r w:rsidR="0085363B">
        <w:rPr>
          <w:bCs/>
          <w:lang w:eastAsia="en-AU"/>
        </w:rPr>
        <w:t>/or</w:t>
      </w:r>
      <w:r w:rsidRPr="00E649D5">
        <w:rPr>
          <w:bCs/>
          <w:lang w:eastAsia="en-AU"/>
        </w:rPr>
        <w:t xml:space="preserve"> Torres Strait Islander people and those from culturally diverse backgrounds are encouraged to apply.</w:t>
      </w:r>
    </w:p>
    <w:p w14:paraId="3D8987AE" w14:textId="7416888E" w:rsidR="00DA5CDF" w:rsidRPr="00E649D5" w:rsidRDefault="00DA5CDF" w:rsidP="008449C4">
      <w:pPr>
        <w:pStyle w:val="Heading2"/>
        <w:jc w:val="left"/>
      </w:pPr>
      <w:r w:rsidRPr="00E649D5">
        <w:t xml:space="preserve">Privacy </w:t>
      </w:r>
      <w:r w:rsidR="00C63C27">
        <w:t>s</w:t>
      </w:r>
      <w:r w:rsidRPr="00E649D5">
        <w:t>tatement</w:t>
      </w:r>
    </w:p>
    <w:p w14:paraId="6027011D" w14:textId="4A761E8B" w:rsidR="00DA5CDF" w:rsidRPr="00723268" w:rsidRDefault="00DA5CDF" w:rsidP="008449C4">
      <w:pPr>
        <w:tabs>
          <w:tab w:val="num" w:pos="425"/>
        </w:tabs>
        <w:spacing w:after="200"/>
        <w:jc w:val="left"/>
        <w:rPr>
          <w:rFonts w:eastAsia="Calibri"/>
        </w:rPr>
      </w:pPr>
      <w:r w:rsidRPr="00723268">
        <w:rPr>
          <w:rFonts w:eastAsia="Calibri"/>
        </w:rPr>
        <w:t xml:space="preserve">The personal information we collect and hold about you will only be used for the purpose of administering your application for a </w:t>
      </w:r>
      <w:r w:rsidR="00C63C27">
        <w:rPr>
          <w:rFonts w:eastAsia="Calibri"/>
        </w:rPr>
        <w:t>w</w:t>
      </w:r>
      <w:r w:rsidRPr="00723268">
        <w:rPr>
          <w:rFonts w:eastAsia="Calibri"/>
        </w:rPr>
        <w:t xml:space="preserve">ork </w:t>
      </w:r>
      <w:r w:rsidR="00C63C27">
        <w:rPr>
          <w:rFonts w:eastAsia="Calibri"/>
        </w:rPr>
        <w:t>e</w:t>
      </w:r>
      <w:r w:rsidRPr="00723268">
        <w:rPr>
          <w:rFonts w:eastAsia="Calibri"/>
        </w:rPr>
        <w:t>xperience placement with</w:t>
      </w:r>
      <w:r w:rsidR="00B6164B">
        <w:rPr>
          <w:rFonts w:eastAsia="Calibri"/>
        </w:rPr>
        <w:t xml:space="preserve"> the</w:t>
      </w:r>
      <w:r w:rsidRPr="00723268">
        <w:rPr>
          <w:rFonts w:eastAsia="Calibri"/>
        </w:rPr>
        <w:t xml:space="preserve"> Museum.</w:t>
      </w:r>
    </w:p>
    <w:p w14:paraId="5362ACBF" w14:textId="4C733CC6" w:rsidR="00DA5CDF" w:rsidRPr="00723268" w:rsidRDefault="00DA5CDF" w:rsidP="008449C4">
      <w:pPr>
        <w:tabs>
          <w:tab w:val="num" w:pos="425"/>
        </w:tabs>
        <w:spacing w:after="200"/>
        <w:jc w:val="left"/>
        <w:rPr>
          <w:rFonts w:eastAsia="Calibri"/>
        </w:rPr>
      </w:pPr>
      <w:r w:rsidRPr="00723268">
        <w:rPr>
          <w:rFonts w:eastAsia="Calibri"/>
        </w:rPr>
        <w:t xml:space="preserve">If we do not collect this information, we will not be able to process your application for a </w:t>
      </w:r>
      <w:r w:rsidR="00C63C27">
        <w:rPr>
          <w:rFonts w:eastAsia="Calibri"/>
        </w:rPr>
        <w:t>w</w:t>
      </w:r>
      <w:r w:rsidRPr="00723268">
        <w:rPr>
          <w:rFonts w:eastAsia="Calibri"/>
        </w:rPr>
        <w:t xml:space="preserve">ork </w:t>
      </w:r>
      <w:r w:rsidR="00C63C27">
        <w:rPr>
          <w:rFonts w:eastAsia="Calibri"/>
        </w:rPr>
        <w:t>e</w:t>
      </w:r>
      <w:r w:rsidRPr="00723268">
        <w:rPr>
          <w:rFonts w:eastAsia="Calibri"/>
        </w:rPr>
        <w:t xml:space="preserve">xperience placement. </w:t>
      </w:r>
    </w:p>
    <w:p w14:paraId="0B89F4DB" w14:textId="77777777" w:rsidR="00DA5CDF" w:rsidRPr="00723268" w:rsidRDefault="00DA5CDF" w:rsidP="008449C4">
      <w:pPr>
        <w:tabs>
          <w:tab w:val="num" w:pos="425"/>
        </w:tabs>
        <w:spacing w:after="200"/>
        <w:jc w:val="left"/>
        <w:rPr>
          <w:rFonts w:eastAsia="Calibri"/>
        </w:rPr>
      </w:pPr>
      <w:r w:rsidRPr="00723268">
        <w:rPr>
          <w:rFonts w:eastAsia="Calibri"/>
        </w:rPr>
        <w:t xml:space="preserve">We will not otherwise disclose your personal information to anyone unless you consent, or we are required or authorised by law (including the </w:t>
      </w:r>
      <w:r w:rsidRPr="008449C4">
        <w:rPr>
          <w:rFonts w:eastAsia="Calibri"/>
          <w:i/>
          <w:iCs/>
        </w:rPr>
        <w:t>Privacy Act 1988</w:t>
      </w:r>
      <w:r w:rsidRPr="00723268">
        <w:rPr>
          <w:rFonts w:eastAsia="Calibri"/>
        </w:rPr>
        <w:t>) to do so.</w:t>
      </w:r>
    </w:p>
    <w:p w14:paraId="46832464" w14:textId="25604AF2" w:rsidR="00DA5CDF" w:rsidRPr="00723268" w:rsidRDefault="00DA5CDF" w:rsidP="008449C4">
      <w:pPr>
        <w:tabs>
          <w:tab w:val="num" w:pos="425"/>
        </w:tabs>
        <w:spacing w:after="200"/>
        <w:jc w:val="left"/>
        <w:rPr>
          <w:rFonts w:eastAsia="Calibri"/>
          <w:iCs/>
        </w:rPr>
      </w:pPr>
      <w:r w:rsidRPr="00723268">
        <w:rPr>
          <w:rFonts w:eastAsia="Calibri"/>
          <w:iCs/>
        </w:rPr>
        <w:t xml:space="preserve">The Museum’s privacy policy explains how you may access or seek correction of your personal information and how we will deal with privacy complaints. </w:t>
      </w:r>
      <w:r w:rsidR="00650A6F">
        <w:rPr>
          <w:rFonts w:eastAsia="Calibri"/>
          <w:iCs/>
        </w:rPr>
        <w:t xml:space="preserve">The </w:t>
      </w:r>
      <w:r w:rsidRPr="00723268">
        <w:rPr>
          <w:rFonts w:eastAsia="Calibri"/>
          <w:iCs/>
        </w:rPr>
        <w:t xml:space="preserve">privacy policy is available at </w:t>
      </w:r>
      <w:hyperlink r:id="rId11" w:history="1">
        <w:r w:rsidR="00650A6F" w:rsidRPr="00DC4CBE">
          <w:rPr>
            <w:color w:val="005583"/>
            <w:u w:val="single"/>
            <w:lang w:eastAsia="en-AU"/>
          </w:rPr>
          <w:t>https://www.nma.gov.au/privacy</w:t>
        </w:r>
      </w:hyperlink>
    </w:p>
    <w:p w14:paraId="3017D7F6" w14:textId="607348F0" w:rsidR="00DA5CDF" w:rsidRPr="00723268" w:rsidRDefault="00DA5CDF" w:rsidP="008449C4">
      <w:pPr>
        <w:tabs>
          <w:tab w:val="num" w:pos="425"/>
        </w:tabs>
        <w:spacing w:after="200"/>
        <w:jc w:val="left"/>
        <w:rPr>
          <w:rFonts w:cs="Arial"/>
          <w:color w:val="404040"/>
          <w:shd w:val="clear" w:color="auto" w:fill="FFFFFF"/>
        </w:rPr>
      </w:pPr>
      <w:r w:rsidRPr="00723268">
        <w:rPr>
          <w:rFonts w:eastAsia="Calibri"/>
        </w:rPr>
        <w:t xml:space="preserve">We take your privacy very seriously. If you have any </w:t>
      </w:r>
      <w:r w:rsidR="00C63C27" w:rsidRPr="00723268">
        <w:rPr>
          <w:rFonts w:eastAsia="Calibri"/>
        </w:rPr>
        <w:t>questions,</w:t>
      </w:r>
      <w:r w:rsidRPr="00723268">
        <w:rPr>
          <w:rFonts w:eastAsia="Calibri"/>
        </w:rPr>
        <w:t xml:space="preserve"> please </w:t>
      </w:r>
      <w:r w:rsidRPr="00723268">
        <w:rPr>
          <w:rFonts w:cs="Arial"/>
        </w:rPr>
        <w:t xml:space="preserve">contact Recruitment </w:t>
      </w:r>
      <w:r w:rsidRPr="00723268">
        <w:rPr>
          <w:rFonts w:cs="Arial"/>
          <w:color w:val="404040"/>
          <w:shd w:val="clear" w:color="auto" w:fill="FFFFFF"/>
        </w:rPr>
        <w:t>on</w:t>
      </w:r>
      <w:r w:rsidR="00723268">
        <w:rPr>
          <w:rFonts w:cs="Arial"/>
          <w:color w:val="404040"/>
          <w:shd w:val="clear" w:color="auto" w:fill="FFFFFF"/>
        </w:rPr>
        <w:br/>
      </w:r>
      <w:r w:rsidRPr="00723268">
        <w:rPr>
          <w:rFonts w:cs="Arial"/>
          <w:color w:val="404040"/>
          <w:shd w:val="clear" w:color="auto" w:fill="FFFFFF"/>
        </w:rPr>
        <w:t>02 6208 5037 or </w:t>
      </w:r>
      <w:hyperlink r:id="rId12" w:history="1">
        <w:r w:rsidRPr="00DC4CBE">
          <w:rPr>
            <w:color w:val="005583"/>
            <w:u w:val="single"/>
            <w:lang w:eastAsia="en-AU"/>
          </w:rPr>
          <w:t>recruitment@nma.gov.au</w:t>
        </w:r>
      </w:hyperlink>
      <w:r w:rsidRPr="00723268">
        <w:rPr>
          <w:rFonts w:cs="Arial"/>
          <w:color w:val="404040"/>
          <w:shd w:val="clear" w:color="auto" w:fill="FFFFFF"/>
        </w:rPr>
        <w:t>.</w:t>
      </w:r>
    </w:p>
    <w:p w14:paraId="1DC4C4B9" w14:textId="05463803" w:rsidR="00DA5CDF" w:rsidRPr="00E649D5" w:rsidRDefault="00DA5CDF" w:rsidP="008449C4">
      <w:pPr>
        <w:pStyle w:val="Heading2"/>
        <w:jc w:val="left"/>
        <w:rPr>
          <w:lang w:eastAsia="en-AU"/>
        </w:rPr>
      </w:pPr>
      <w:r w:rsidRPr="00E649D5">
        <w:rPr>
          <w:lang w:eastAsia="en-AU"/>
        </w:rPr>
        <w:t xml:space="preserve">Contact </w:t>
      </w:r>
      <w:r w:rsidR="00532546">
        <w:rPr>
          <w:lang w:eastAsia="en-AU"/>
        </w:rPr>
        <w:t>us</w:t>
      </w:r>
    </w:p>
    <w:p w14:paraId="5997452B" w14:textId="711C3BE6" w:rsidR="00DD7F25" w:rsidRDefault="00D32AA1" w:rsidP="008449C4">
      <w:pPr>
        <w:tabs>
          <w:tab w:val="num" w:pos="425"/>
        </w:tabs>
        <w:spacing w:after="200"/>
        <w:jc w:val="left"/>
        <w:rPr>
          <w:lang w:eastAsia="en-AU"/>
        </w:rPr>
        <w:sectPr w:rsidR="00DD7F25" w:rsidSect="00DD7F25">
          <w:head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hd w:val="clear" w:color="auto" w:fill="FFFFFF"/>
        </w:rPr>
        <w:t xml:space="preserve">For more </w:t>
      </w:r>
      <w:r w:rsidR="008449C4" w:rsidRPr="0085363B">
        <w:rPr>
          <w:rFonts w:eastAsia="Calibri"/>
        </w:rPr>
        <w:t>information,</w:t>
      </w:r>
      <w:r>
        <w:rPr>
          <w:shd w:val="clear" w:color="auto" w:fill="FFFFFF"/>
        </w:rPr>
        <w:t xml:space="preserve"> </w:t>
      </w:r>
      <w:r w:rsidR="00DA5CDF" w:rsidRPr="00E649D5">
        <w:rPr>
          <w:shd w:val="clear" w:color="auto" w:fill="FFFFFF"/>
        </w:rPr>
        <w:t>please contact Recruitment on 02 6208 5037 or </w:t>
      </w:r>
      <w:hyperlink r:id="rId14" w:history="1">
        <w:r w:rsidR="00DA5CDF" w:rsidRPr="00DC4CBE">
          <w:rPr>
            <w:color w:val="005583"/>
            <w:u w:val="single"/>
            <w:lang w:eastAsia="en-AU"/>
          </w:rPr>
          <w:t>recruitment@nma.gov.au</w:t>
        </w:r>
      </w:hyperlink>
      <w:r w:rsidR="00DA5CDF" w:rsidRPr="00E649D5">
        <w:rPr>
          <w:shd w:val="clear" w:color="auto" w:fill="FFFFFF"/>
        </w:rPr>
        <w:t xml:space="preserve">. 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424"/>
        <w:gridCol w:w="1824"/>
        <w:gridCol w:w="426"/>
        <w:gridCol w:w="1430"/>
        <w:gridCol w:w="421"/>
        <w:gridCol w:w="426"/>
        <w:gridCol w:w="908"/>
        <w:gridCol w:w="367"/>
        <w:gridCol w:w="562"/>
        <w:gridCol w:w="870"/>
        <w:gridCol w:w="411"/>
        <w:gridCol w:w="1416"/>
      </w:tblGrid>
      <w:tr w:rsidR="00834293" w:rsidRPr="00E649D5" w14:paraId="586E3098" w14:textId="77777777" w:rsidTr="006E1CB0">
        <w:tc>
          <w:tcPr>
            <w:tcW w:w="3249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41070E9" w14:textId="77777777" w:rsidR="00834293" w:rsidRPr="00E649D5" w:rsidRDefault="00834293" w:rsidP="00834293">
            <w:pPr>
              <w:jc w:val="left"/>
              <w:rPr>
                <w:b/>
                <w:lang w:eastAsia="en-AU"/>
              </w:rPr>
            </w:pPr>
            <w:r w:rsidRPr="00E649D5">
              <w:rPr>
                <w:rFonts w:eastAsia="Times New Roman"/>
                <w:b/>
                <w:lang w:eastAsia="en-AU"/>
              </w:rPr>
              <w:lastRenderedPageBreak/>
              <w:t>About you</w:t>
            </w:r>
          </w:p>
        </w:tc>
        <w:tc>
          <w:tcPr>
            <w:tcW w:w="7236" w:type="dxa"/>
            <w:gridSpan w:val="10"/>
            <w:tcBorders>
              <w:bottom w:val="single" w:sz="4" w:space="0" w:color="auto"/>
            </w:tcBorders>
            <w:shd w:val="clear" w:color="auto" w:fill="000000" w:themeFill="text1"/>
          </w:tcPr>
          <w:p w14:paraId="65C8839E" w14:textId="77777777" w:rsidR="00834293" w:rsidRPr="00E649D5" w:rsidRDefault="00834293" w:rsidP="00834293">
            <w:pPr>
              <w:jc w:val="left"/>
              <w:rPr>
                <w:b/>
                <w:lang w:eastAsia="en-AU"/>
              </w:rPr>
            </w:pPr>
          </w:p>
        </w:tc>
      </w:tr>
      <w:tr w:rsidR="00943CBD" w:rsidRPr="00E649D5" w14:paraId="08433C79" w14:textId="77777777" w:rsidTr="006E1CB0">
        <w:tc>
          <w:tcPr>
            <w:tcW w:w="3249" w:type="dxa"/>
            <w:gridSpan w:val="2"/>
            <w:tcBorders>
              <w:right w:val="nil"/>
            </w:tcBorders>
            <w:shd w:val="clear" w:color="auto" w:fill="D0CECE" w:themeFill="background2" w:themeFillShade="E6"/>
          </w:tcPr>
          <w:p w14:paraId="164B1C26" w14:textId="062E1CF7" w:rsidR="00943CBD" w:rsidRPr="00E649D5" w:rsidRDefault="00943CBD" w:rsidP="00834293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Contact </w:t>
            </w:r>
            <w:r w:rsidR="0041466A">
              <w:rPr>
                <w:b/>
                <w:lang w:eastAsia="en-AU"/>
              </w:rPr>
              <w:t>details</w:t>
            </w:r>
          </w:p>
        </w:tc>
        <w:tc>
          <w:tcPr>
            <w:tcW w:w="7236" w:type="dxa"/>
            <w:gridSpan w:val="10"/>
            <w:tcBorders>
              <w:left w:val="nil"/>
            </w:tcBorders>
            <w:shd w:val="clear" w:color="auto" w:fill="D0CECE" w:themeFill="background2" w:themeFillShade="E6"/>
          </w:tcPr>
          <w:p w14:paraId="5A83AAFB" w14:textId="77777777" w:rsidR="00943CBD" w:rsidRPr="00E649D5" w:rsidRDefault="00943CBD" w:rsidP="00834293">
            <w:pPr>
              <w:jc w:val="left"/>
              <w:rPr>
                <w:lang w:eastAsia="en-AU"/>
              </w:rPr>
            </w:pPr>
          </w:p>
        </w:tc>
      </w:tr>
      <w:tr w:rsidR="00CA0FBC" w:rsidRPr="00E649D5" w14:paraId="2BF1ED00" w14:textId="77777777" w:rsidTr="006E1CB0">
        <w:trPr>
          <w:trHeight w:val="648"/>
        </w:trPr>
        <w:tc>
          <w:tcPr>
            <w:tcW w:w="1425" w:type="dxa"/>
          </w:tcPr>
          <w:p w14:paraId="1673A6E8" w14:textId="77777777" w:rsidR="00CA0FBC" w:rsidRPr="00E649D5" w:rsidRDefault="00CA0FBC" w:rsidP="00CA0FBC">
            <w:pPr>
              <w:spacing w:before="120" w:after="120"/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Name </w:t>
            </w:r>
          </w:p>
        </w:tc>
        <w:tc>
          <w:tcPr>
            <w:tcW w:w="4527" w:type="dxa"/>
            <w:gridSpan w:val="5"/>
          </w:tcPr>
          <w:p w14:paraId="6DD6C78E" w14:textId="77777777" w:rsidR="00CA0FBC" w:rsidRPr="00E649D5" w:rsidRDefault="00CA0FBC" w:rsidP="00CA0FBC">
            <w:pPr>
              <w:spacing w:before="120" w:after="120"/>
              <w:jc w:val="left"/>
              <w:rPr>
                <w:b/>
                <w:lang w:eastAsia="en-AU"/>
              </w:rPr>
            </w:pPr>
          </w:p>
        </w:tc>
        <w:tc>
          <w:tcPr>
            <w:tcW w:w="1837" w:type="dxa"/>
            <w:gridSpan w:val="3"/>
          </w:tcPr>
          <w:p w14:paraId="63B2720B" w14:textId="77777777" w:rsidR="00CA0FBC" w:rsidRPr="00E649D5" w:rsidRDefault="0085363B" w:rsidP="0085363B">
            <w:pPr>
              <w:spacing w:before="120" w:after="120"/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>Phone</w:t>
            </w:r>
          </w:p>
        </w:tc>
        <w:tc>
          <w:tcPr>
            <w:tcW w:w="2696" w:type="dxa"/>
            <w:gridSpan w:val="3"/>
          </w:tcPr>
          <w:p w14:paraId="4FCDF9B8" w14:textId="77777777" w:rsidR="00CA0FBC" w:rsidRPr="00E649D5" w:rsidRDefault="00CA0FBC" w:rsidP="00CA0FBC">
            <w:pPr>
              <w:spacing w:before="120" w:after="120"/>
              <w:jc w:val="left"/>
              <w:rPr>
                <w:b/>
                <w:lang w:eastAsia="en-AU"/>
              </w:rPr>
            </w:pPr>
          </w:p>
        </w:tc>
      </w:tr>
      <w:tr w:rsidR="00CA0FBC" w:rsidRPr="00E649D5" w14:paraId="3649DEE4" w14:textId="77777777" w:rsidTr="006E1CB0">
        <w:trPr>
          <w:trHeight w:val="724"/>
        </w:trPr>
        <w:tc>
          <w:tcPr>
            <w:tcW w:w="1425" w:type="dxa"/>
          </w:tcPr>
          <w:p w14:paraId="7B1DD4B7" w14:textId="77777777" w:rsidR="00CA0FBC" w:rsidRPr="00E649D5" w:rsidRDefault="0085363B" w:rsidP="00AB3CC1">
            <w:pPr>
              <w:spacing w:before="120" w:after="120"/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>Email</w:t>
            </w:r>
          </w:p>
        </w:tc>
        <w:tc>
          <w:tcPr>
            <w:tcW w:w="4527" w:type="dxa"/>
            <w:gridSpan w:val="5"/>
          </w:tcPr>
          <w:p w14:paraId="427667C4" w14:textId="77777777" w:rsidR="00CA0FBC" w:rsidRPr="00E649D5" w:rsidRDefault="00CA0FBC" w:rsidP="00AB3CC1">
            <w:pPr>
              <w:jc w:val="left"/>
              <w:rPr>
                <w:b/>
                <w:lang w:eastAsia="en-AU"/>
              </w:rPr>
            </w:pPr>
          </w:p>
        </w:tc>
        <w:tc>
          <w:tcPr>
            <w:tcW w:w="1837" w:type="dxa"/>
            <w:gridSpan w:val="3"/>
          </w:tcPr>
          <w:p w14:paraId="5377AAA3" w14:textId="7BF75FF6" w:rsidR="00CA0FBC" w:rsidRPr="00E649D5" w:rsidRDefault="0085363B" w:rsidP="00AB3CC1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>What school year are you in?</w:t>
            </w:r>
          </w:p>
        </w:tc>
        <w:tc>
          <w:tcPr>
            <w:tcW w:w="2696" w:type="dxa"/>
            <w:gridSpan w:val="3"/>
          </w:tcPr>
          <w:p w14:paraId="30DA004A" w14:textId="77777777" w:rsidR="00CA0FBC" w:rsidRPr="00E649D5" w:rsidRDefault="00CA0FBC" w:rsidP="00AB3CC1">
            <w:pPr>
              <w:spacing w:before="120" w:after="120"/>
              <w:jc w:val="left"/>
              <w:rPr>
                <w:b/>
                <w:lang w:eastAsia="en-AU"/>
              </w:rPr>
            </w:pPr>
          </w:p>
        </w:tc>
      </w:tr>
      <w:tr w:rsidR="00442BFE" w:rsidRPr="00E649D5" w14:paraId="2D37E6F5" w14:textId="77777777" w:rsidTr="006E1CB0">
        <w:trPr>
          <w:trHeight w:val="648"/>
        </w:trPr>
        <w:tc>
          <w:tcPr>
            <w:tcW w:w="3249" w:type="dxa"/>
            <w:gridSpan w:val="2"/>
          </w:tcPr>
          <w:p w14:paraId="4AF899A8" w14:textId="51D13B9C" w:rsidR="00442BFE" w:rsidRPr="00E649D5" w:rsidRDefault="00442BFE" w:rsidP="001B5401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Name of </w:t>
            </w:r>
            <w:r w:rsidR="00C63C27">
              <w:rPr>
                <w:b/>
                <w:lang w:eastAsia="en-AU"/>
              </w:rPr>
              <w:t>s</w:t>
            </w:r>
            <w:r w:rsidRPr="00E649D5">
              <w:rPr>
                <w:b/>
                <w:lang w:eastAsia="en-AU"/>
              </w:rPr>
              <w:t>chool</w:t>
            </w:r>
          </w:p>
        </w:tc>
        <w:tc>
          <w:tcPr>
            <w:tcW w:w="7236" w:type="dxa"/>
            <w:gridSpan w:val="10"/>
          </w:tcPr>
          <w:p w14:paraId="3E2BB126" w14:textId="77777777" w:rsidR="00442BFE" w:rsidRPr="00E649D5" w:rsidRDefault="00442BFE" w:rsidP="001B5401">
            <w:pPr>
              <w:jc w:val="left"/>
              <w:rPr>
                <w:lang w:eastAsia="en-AU"/>
              </w:rPr>
            </w:pPr>
          </w:p>
        </w:tc>
      </w:tr>
      <w:tr w:rsidR="00DA5CDF" w:rsidRPr="00E649D5" w14:paraId="1B74358E" w14:textId="77777777" w:rsidTr="006E1CB0">
        <w:trPr>
          <w:trHeight w:val="648"/>
        </w:trPr>
        <w:tc>
          <w:tcPr>
            <w:tcW w:w="3249" w:type="dxa"/>
            <w:gridSpan w:val="2"/>
          </w:tcPr>
          <w:p w14:paraId="54A40AE9" w14:textId="52EDBB93" w:rsidR="00DA5CDF" w:rsidRPr="00E649D5" w:rsidRDefault="0085363B" w:rsidP="001B5401">
            <w:pPr>
              <w:jc w:val="lef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 xml:space="preserve">School </w:t>
            </w:r>
            <w:r w:rsidR="00C63C27">
              <w:rPr>
                <w:b/>
                <w:lang w:eastAsia="en-AU"/>
              </w:rPr>
              <w:t>a</w:t>
            </w:r>
            <w:r>
              <w:rPr>
                <w:b/>
                <w:lang w:eastAsia="en-AU"/>
              </w:rPr>
              <w:t>ddress</w:t>
            </w:r>
          </w:p>
        </w:tc>
        <w:tc>
          <w:tcPr>
            <w:tcW w:w="7236" w:type="dxa"/>
            <w:gridSpan w:val="10"/>
          </w:tcPr>
          <w:p w14:paraId="3443788B" w14:textId="77777777" w:rsidR="00DA5CDF" w:rsidRPr="00E649D5" w:rsidRDefault="00DA5CDF" w:rsidP="001B5401">
            <w:pPr>
              <w:jc w:val="left"/>
              <w:rPr>
                <w:lang w:eastAsia="en-AU"/>
              </w:rPr>
            </w:pPr>
          </w:p>
        </w:tc>
      </w:tr>
      <w:tr w:rsidR="00442BFE" w:rsidRPr="00E649D5" w14:paraId="4ECE6D75" w14:textId="77777777" w:rsidTr="006E1CB0">
        <w:tc>
          <w:tcPr>
            <w:tcW w:w="3249" w:type="dxa"/>
            <w:gridSpan w:val="2"/>
          </w:tcPr>
          <w:p w14:paraId="54373FE2" w14:textId="77777777" w:rsidR="00DA5CDF" w:rsidRPr="00E649D5" w:rsidRDefault="00DA5CDF" w:rsidP="00AB3CC1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>Do you identify as Aboriginal and/or Torres Strait Islander?</w:t>
            </w:r>
          </w:p>
        </w:tc>
        <w:tc>
          <w:tcPr>
            <w:tcW w:w="426" w:type="dxa"/>
            <w:tcBorders>
              <w:right w:val="nil"/>
            </w:tcBorders>
          </w:tcPr>
          <w:p w14:paraId="669A9CE3" w14:textId="77777777" w:rsidR="00DA5CDF" w:rsidRPr="0068746A" w:rsidRDefault="00000000" w:rsidP="00DA5CDF">
            <w:pPr>
              <w:jc w:val="center"/>
              <w:rPr>
                <w:sz w:val="28"/>
                <w:szCs w:val="28"/>
                <w:lang w:eastAsia="en-AU"/>
              </w:rPr>
            </w:pPr>
            <w:sdt>
              <w:sdtPr>
                <w:rPr>
                  <w:sz w:val="28"/>
                  <w:szCs w:val="28"/>
                  <w:lang w:eastAsia="en-AU"/>
                </w:rPr>
                <w:id w:val="-72476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46A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A5CDF" w:rsidRPr="0068746A">
              <w:rPr>
                <w:sz w:val="28"/>
                <w:szCs w:val="28"/>
                <w:lang w:eastAsia="en-AU"/>
              </w:rPr>
              <w:t xml:space="preserve"> </w:t>
            </w:r>
          </w:p>
        </w:tc>
        <w:tc>
          <w:tcPr>
            <w:tcW w:w="1430" w:type="dxa"/>
            <w:tcBorders>
              <w:left w:val="nil"/>
            </w:tcBorders>
          </w:tcPr>
          <w:p w14:paraId="54819DDC" w14:textId="77777777" w:rsidR="00DA5CDF" w:rsidRPr="00E649D5" w:rsidRDefault="00DA5CDF" w:rsidP="00CC136B">
            <w:pPr>
              <w:rPr>
                <w:lang w:eastAsia="en-AU"/>
              </w:rPr>
            </w:pPr>
            <w:r w:rsidRPr="00E649D5">
              <w:rPr>
                <w:lang w:eastAsia="en-AU"/>
              </w:rPr>
              <w:t>No</w:t>
            </w:r>
          </w:p>
        </w:tc>
        <w:tc>
          <w:tcPr>
            <w:tcW w:w="421" w:type="dxa"/>
            <w:tcBorders>
              <w:right w:val="nil"/>
            </w:tcBorders>
          </w:tcPr>
          <w:p w14:paraId="0B91E242" w14:textId="77777777" w:rsidR="00DA5CDF" w:rsidRPr="0068746A" w:rsidRDefault="00000000" w:rsidP="00DA5CDF">
            <w:pPr>
              <w:jc w:val="center"/>
              <w:rPr>
                <w:sz w:val="28"/>
                <w:szCs w:val="28"/>
                <w:lang w:eastAsia="en-AU"/>
              </w:rPr>
            </w:pPr>
            <w:sdt>
              <w:sdtPr>
                <w:rPr>
                  <w:sz w:val="28"/>
                  <w:szCs w:val="28"/>
                  <w:lang w:eastAsia="en-AU"/>
                </w:rPr>
                <w:id w:val="186393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CC7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A5CDF" w:rsidRPr="0068746A">
              <w:rPr>
                <w:sz w:val="28"/>
                <w:szCs w:val="28"/>
                <w:lang w:eastAsia="en-AU"/>
              </w:rPr>
              <w:t xml:space="preserve"> </w:t>
            </w:r>
          </w:p>
        </w:tc>
        <w:tc>
          <w:tcPr>
            <w:tcW w:w="1334" w:type="dxa"/>
            <w:gridSpan w:val="2"/>
            <w:tcBorders>
              <w:left w:val="nil"/>
            </w:tcBorders>
          </w:tcPr>
          <w:p w14:paraId="33D9A40C" w14:textId="3A63526B" w:rsidR="00DA5CDF" w:rsidRPr="00E649D5" w:rsidRDefault="00DA5CDF" w:rsidP="00CC136B">
            <w:pPr>
              <w:rPr>
                <w:lang w:eastAsia="en-AU"/>
              </w:rPr>
            </w:pPr>
            <w:r w:rsidRPr="00E649D5">
              <w:rPr>
                <w:lang w:eastAsia="en-AU"/>
              </w:rPr>
              <w:t xml:space="preserve">Yes, </w:t>
            </w:r>
            <w:r w:rsidR="00CC136B">
              <w:rPr>
                <w:lang w:eastAsia="en-AU"/>
              </w:rPr>
              <w:t>A</w:t>
            </w:r>
            <w:r w:rsidRPr="00E649D5">
              <w:rPr>
                <w:lang w:eastAsia="en-AU"/>
              </w:rPr>
              <w:t>boriginal</w:t>
            </w:r>
          </w:p>
        </w:tc>
        <w:tc>
          <w:tcPr>
            <w:tcW w:w="367" w:type="dxa"/>
            <w:tcBorders>
              <w:right w:val="nil"/>
            </w:tcBorders>
          </w:tcPr>
          <w:p w14:paraId="3F772DC3" w14:textId="77777777" w:rsidR="00DA5CDF" w:rsidRPr="0068746A" w:rsidRDefault="00000000" w:rsidP="00DA5CDF">
            <w:pPr>
              <w:jc w:val="center"/>
              <w:rPr>
                <w:sz w:val="28"/>
                <w:szCs w:val="28"/>
                <w:lang w:eastAsia="en-AU"/>
              </w:rPr>
            </w:pPr>
            <w:sdt>
              <w:sdtPr>
                <w:rPr>
                  <w:sz w:val="28"/>
                  <w:szCs w:val="28"/>
                  <w:lang w:eastAsia="en-AU"/>
                </w:rPr>
                <w:id w:val="-70077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746A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A5CDF" w:rsidRPr="0068746A">
              <w:rPr>
                <w:sz w:val="28"/>
                <w:szCs w:val="28"/>
                <w:lang w:eastAsia="en-AU"/>
              </w:rPr>
              <w:t xml:space="preserve"> </w:t>
            </w:r>
          </w:p>
        </w:tc>
        <w:tc>
          <w:tcPr>
            <w:tcW w:w="1432" w:type="dxa"/>
            <w:gridSpan w:val="2"/>
            <w:tcBorders>
              <w:left w:val="nil"/>
            </w:tcBorders>
          </w:tcPr>
          <w:p w14:paraId="5A235DAA" w14:textId="77777777" w:rsidR="0068746A" w:rsidRDefault="00DA5CDF" w:rsidP="00246907">
            <w:pPr>
              <w:jc w:val="center"/>
              <w:rPr>
                <w:lang w:eastAsia="en-AU"/>
              </w:rPr>
            </w:pPr>
            <w:r w:rsidRPr="00E649D5">
              <w:rPr>
                <w:lang w:eastAsia="en-AU"/>
              </w:rPr>
              <w:t xml:space="preserve">Yes, </w:t>
            </w:r>
          </w:p>
          <w:p w14:paraId="19CD3C12" w14:textId="77777777" w:rsidR="00DA5CDF" w:rsidRPr="00E649D5" w:rsidRDefault="00DA5CDF" w:rsidP="00246907">
            <w:pPr>
              <w:jc w:val="center"/>
              <w:rPr>
                <w:lang w:eastAsia="en-AU"/>
              </w:rPr>
            </w:pPr>
            <w:r w:rsidRPr="00E649D5">
              <w:rPr>
                <w:lang w:eastAsia="en-AU"/>
              </w:rPr>
              <w:t>Torres Strait Islander</w:t>
            </w:r>
          </w:p>
        </w:tc>
        <w:tc>
          <w:tcPr>
            <w:tcW w:w="411" w:type="dxa"/>
            <w:tcBorders>
              <w:right w:val="nil"/>
            </w:tcBorders>
          </w:tcPr>
          <w:p w14:paraId="718634EF" w14:textId="77777777" w:rsidR="00DA5CDF" w:rsidRPr="00773CC7" w:rsidRDefault="00000000" w:rsidP="00DA5CDF">
            <w:pPr>
              <w:jc w:val="center"/>
              <w:rPr>
                <w:sz w:val="28"/>
                <w:szCs w:val="28"/>
                <w:lang w:eastAsia="en-AU"/>
              </w:rPr>
            </w:pPr>
            <w:sdt>
              <w:sdtPr>
                <w:rPr>
                  <w:sz w:val="28"/>
                  <w:szCs w:val="28"/>
                  <w:lang w:eastAsia="en-AU"/>
                </w:rPr>
                <w:id w:val="-3927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CDF" w:rsidRPr="00773CC7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DA5CDF" w:rsidRPr="00773CC7">
              <w:rPr>
                <w:sz w:val="28"/>
                <w:szCs w:val="28"/>
                <w:lang w:eastAsia="en-AU"/>
              </w:rPr>
              <w:t xml:space="preserve"> </w:t>
            </w:r>
          </w:p>
        </w:tc>
        <w:tc>
          <w:tcPr>
            <w:tcW w:w="1415" w:type="dxa"/>
            <w:tcBorders>
              <w:left w:val="nil"/>
            </w:tcBorders>
          </w:tcPr>
          <w:p w14:paraId="3CD4E7D3" w14:textId="57B7884C" w:rsidR="00DA5CDF" w:rsidRPr="00E649D5" w:rsidRDefault="00DA5CDF" w:rsidP="00CC136B">
            <w:pPr>
              <w:rPr>
                <w:lang w:eastAsia="en-AU"/>
              </w:rPr>
            </w:pPr>
            <w:r w:rsidRPr="00E649D5">
              <w:rPr>
                <w:lang w:eastAsia="en-AU"/>
              </w:rPr>
              <w:t xml:space="preserve">Yes, </w:t>
            </w:r>
            <w:r w:rsidR="00C63C27">
              <w:rPr>
                <w:lang w:eastAsia="en-AU"/>
              </w:rPr>
              <w:t>b</w:t>
            </w:r>
            <w:r w:rsidRPr="00E649D5">
              <w:rPr>
                <w:lang w:eastAsia="en-AU"/>
              </w:rPr>
              <w:t>oth</w:t>
            </w:r>
          </w:p>
        </w:tc>
      </w:tr>
      <w:tr w:rsidR="006E1CB0" w:rsidRPr="00E649D5" w14:paraId="41EB2579" w14:textId="5E32142F" w:rsidTr="006E1CB0">
        <w:tc>
          <w:tcPr>
            <w:tcW w:w="3249" w:type="dxa"/>
            <w:gridSpan w:val="2"/>
          </w:tcPr>
          <w:p w14:paraId="54605EEB" w14:textId="584FCDB4" w:rsidR="006E1CB0" w:rsidRPr="00E649D5" w:rsidRDefault="006E1CB0" w:rsidP="00996D11">
            <w:pPr>
              <w:jc w:val="lef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Do you require any reasonable adjustments for your work experience placement?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10263437" w14:textId="765600A0" w:rsidR="006E1CB0" w:rsidRDefault="00000000" w:rsidP="00996D11">
            <w:pPr>
              <w:jc w:val="center"/>
              <w:rPr>
                <w:sz w:val="28"/>
                <w:szCs w:val="28"/>
                <w:lang w:eastAsia="en-AU"/>
              </w:rPr>
            </w:pPr>
            <w:sdt>
              <w:sdtPr>
                <w:rPr>
                  <w:sz w:val="28"/>
                  <w:szCs w:val="28"/>
                  <w:lang w:eastAsia="en-AU"/>
                </w:rPr>
                <w:id w:val="-89335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CB0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6E1CB0" w:rsidRPr="0068746A">
              <w:rPr>
                <w:sz w:val="28"/>
                <w:szCs w:val="28"/>
                <w:lang w:eastAsia="en-AU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left w:val="nil"/>
              <w:bottom w:val="single" w:sz="4" w:space="0" w:color="auto"/>
            </w:tcBorders>
          </w:tcPr>
          <w:p w14:paraId="4F1296A3" w14:textId="77777777" w:rsidR="006E1CB0" w:rsidRDefault="006E1CB0" w:rsidP="00CC136B">
            <w:pPr>
              <w:rPr>
                <w:lang w:eastAsia="en-AU"/>
              </w:rPr>
            </w:pPr>
          </w:p>
          <w:p w14:paraId="41C9615F" w14:textId="43C09B4C" w:rsidR="006E1CB0" w:rsidRPr="00E649D5" w:rsidRDefault="006E1CB0" w:rsidP="00CC136B">
            <w:pPr>
              <w:rPr>
                <w:lang w:eastAsia="en-AU"/>
              </w:rPr>
            </w:pPr>
            <w:r w:rsidRPr="00E649D5">
              <w:rPr>
                <w:lang w:eastAsia="en-AU"/>
              </w:rPr>
              <w:t>No</w:t>
            </w:r>
          </w:p>
          <w:p w14:paraId="7EA959E8" w14:textId="05391387" w:rsidR="006E1CB0" w:rsidRPr="00E649D5" w:rsidRDefault="006E1CB0" w:rsidP="00CC136B">
            <w:pPr>
              <w:rPr>
                <w:lang w:eastAsia="en-AU"/>
              </w:rPr>
            </w:pPr>
          </w:p>
        </w:tc>
        <w:tc>
          <w:tcPr>
            <w:tcW w:w="3625" w:type="dxa"/>
            <w:gridSpan w:val="5"/>
            <w:tcBorders>
              <w:left w:val="nil"/>
              <w:bottom w:val="single" w:sz="4" w:space="0" w:color="auto"/>
            </w:tcBorders>
          </w:tcPr>
          <w:p w14:paraId="423D271D" w14:textId="2F4F9AA2" w:rsidR="006E1CB0" w:rsidRPr="00E649D5" w:rsidRDefault="00000000" w:rsidP="006E1CB0">
            <w:pPr>
              <w:jc w:val="left"/>
              <w:rPr>
                <w:lang w:eastAsia="en-AU"/>
              </w:rPr>
            </w:pPr>
            <w:sdt>
              <w:sdtPr>
                <w:rPr>
                  <w:sz w:val="28"/>
                  <w:szCs w:val="28"/>
                  <w:lang w:eastAsia="en-AU"/>
                </w:rPr>
                <w:id w:val="-209492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CB0">
                  <w:rPr>
                    <w:rFonts w:ascii="MS Gothic" w:eastAsia="MS Gothic" w:hAnsi="MS Gothic" w:hint="eastAsia"/>
                    <w:sz w:val="28"/>
                    <w:szCs w:val="28"/>
                    <w:lang w:eastAsia="en-AU"/>
                  </w:rPr>
                  <w:t>☐</w:t>
                </w:r>
              </w:sdtContent>
            </w:sdt>
            <w:r w:rsidR="006E1CB0" w:rsidRPr="00773CC7">
              <w:rPr>
                <w:sz w:val="28"/>
                <w:szCs w:val="28"/>
                <w:lang w:eastAsia="en-AU"/>
              </w:rPr>
              <w:t xml:space="preserve"> </w:t>
            </w:r>
            <w:r w:rsidR="006E1CB0" w:rsidRPr="00E649D5">
              <w:rPr>
                <w:lang w:eastAsia="en-AU"/>
              </w:rPr>
              <w:t>Yes</w:t>
            </w:r>
          </w:p>
        </w:tc>
      </w:tr>
      <w:tr w:rsidR="007C5915" w:rsidRPr="00E649D5" w14:paraId="6F7F5B3C" w14:textId="77777777" w:rsidTr="006E1CB0">
        <w:tc>
          <w:tcPr>
            <w:tcW w:w="324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80825FD" w14:textId="1057CF9F" w:rsidR="007C5915" w:rsidRPr="00E649D5" w:rsidRDefault="007C5915" w:rsidP="00834293">
            <w:pPr>
              <w:jc w:val="lef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If ‘Yes’</w:t>
            </w:r>
            <w:r w:rsidR="0041466A">
              <w:rPr>
                <w:b/>
                <w:lang w:eastAsia="en-AU"/>
              </w:rPr>
              <w:t>, please provide more information about reasonable adjustments</w:t>
            </w:r>
          </w:p>
        </w:tc>
        <w:tc>
          <w:tcPr>
            <w:tcW w:w="7236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3BA62251" w14:textId="77777777" w:rsidR="007C5915" w:rsidRPr="00E649D5" w:rsidRDefault="007C5915" w:rsidP="00834293">
            <w:pPr>
              <w:jc w:val="left"/>
              <w:rPr>
                <w:lang w:eastAsia="en-AU"/>
              </w:rPr>
            </w:pPr>
          </w:p>
        </w:tc>
      </w:tr>
      <w:tr w:rsidR="00834293" w:rsidRPr="00E649D5" w14:paraId="3D6F4808" w14:textId="77777777" w:rsidTr="006E1CB0">
        <w:tc>
          <w:tcPr>
            <w:tcW w:w="3249" w:type="dxa"/>
            <w:gridSpan w:val="2"/>
            <w:tcBorders>
              <w:right w:val="nil"/>
            </w:tcBorders>
            <w:shd w:val="clear" w:color="auto" w:fill="D0CECE" w:themeFill="background2" w:themeFillShade="E6"/>
          </w:tcPr>
          <w:p w14:paraId="6049F93E" w14:textId="7A8E0693" w:rsidR="00834293" w:rsidRPr="00E649D5" w:rsidRDefault="004D09B9" w:rsidP="00834293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Work </w:t>
            </w:r>
            <w:r w:rsidR="00C63C27">
              <w:rPr>
                <w:b/>
                <w:lang w:eastAsia="en-AU"/>
              </w:rPr>
              <w:t>e</w:t>
            </w:r>
            <w:r w:rsidRPr="00E649D5">
              <w:rPr>
                <w:b/>
                <w:lang w:eastAsia="en-AU"/>
              </w:rPr>
              <w:t>xperience</w:t>
            </w:r>
          </w:p>
        </w:tc>
        <w:tc>
          <w:tcPr>
            <w:tcW w:w="7236" w:type="dxa"/>
            <w:gridSpan w:val="10"/>
            <w:tcBorders>
              <w:left w:val="nil"/>
            </w:tcBorders>
            <w:shd w:val="clear" w:color="auto" w:fill="D0CECE" w:themeFill="background2" w:themeFillShade="E6"/>
          </w:tcPr>
          <w:p w14:paraId="10EBB444" w14:textId="77777777" w:rsidR="00834293" w:rsidRPr="00E649D5" w:rsidRDefault="00834293" w:rsidP="00834293">
            <w:pPr>
              <w:jc w:val="left"/>
              <w:rPr>
                <w:lang w:eastAsia="en-AU"/>
              </w:rPr>
            </w:pPr>
          </w:p>
        </w:tc>
      </w:tr>
      <w:tr w:rsidR="00AB3CC1" w:rsidRPr="00E649D5" w14:paraId="112173AC" w14:textId="77777777" w:rsidTr="006E1CB0">
        <w:tc>
          <w:tcPr>
            <w:tcW w:w="3249" w:type="dxa"/>
            <w:gridSpan w:val="2"/>
          </w:tcPr>
          <w:p w14:paraId="0FA61156" w14:textId="77777777" w:rsidR="00AB3CC1" w:rsidRDefault="00AB3CC1" w:rsidP="00AB3CC1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Tell us in </w:t>
            </w:r>
            <w:r w:rsidR="00056060">
              <w:rPr>
                <w:b/>
                <w:lang w:eastAsia="en-AU"/>
              </w:rPr>
              <w:t>10</w:t>
            </w:r>
            <w:r w:rsidRPr="00E649D5">
              <w:rPr>
                <w:b/>
                <w:lang w:eastAsia="en-AU"/>
              </w:rPr>
              <w:t>0 words or less why yo</w:t>
            </w:r>
            <w:r w:rsidR="006F5102" w:rsidRPr="00E649D5">
              <w:rPr>
                <w:b/>
                <w:lang w:eastAsia="en-AU"/>
              </w:rPr>
              <w:t>u would like to participate in</w:t>
            </w:r>
            <w:r w:rsidRPr="00E649D5">
              <w:rPr>
                <w:b/>
                <w:lang w:eastAsia="en-AU"/>
              </w:rPr>
              <w:t xml:space="preserve"> work experience at the National Museum of Australia?</w:t>
            </w:r>
          </w:p>
          <w:p w14:paraId="5115CD9F" w14:textId="77777777" w:rsidR="00826031" w:rsidRDefault="00826031" w:rsidP="00AB3CC1">
            <w:pPr>
              <w:jc w:val="left"/>
              <w:rPr>
                <w:b/>
                <w:lang w:eastAsia="en-AU"/>
              </w:rPr>
            </w:pPr>
          </w:p>
          <w:p w14:paraId="6382C492" w14:textId="77777777" w:rsidR="00C179C0" w:rsidRDefault="00C179C0" w:rsidP="00AB3CC1">
            <w:pPr>
              <w:jc w:val="left"/>
              <w:rPr>
                <w:b/>
                <w:lang w:eastAsia="en-AU"/>
              </w:rPr>
            </w:pPr>
          </w:p>
          <w:p w14:paraId="190EF42C" w14:textId="4194B1F9" w:rsidR="00C179C0" w:rsidRPr="00E649D5" w:rsidRDefault="00C179C0" w:rsidP="00AB3CC1">
            <w:pPr>
              <w:jc w:val="left"/>
              <w:rPr>
                <w:b/>
                <w:lang w:eastAsia="en-AU"/>
              </w:rPr>
            </w:pPr>
          </w:p>
        </w:tc>
        <w:tc>
          <w:tcPr>
            <w:tcW w:w="7236" w:type="dxa"/>
            <w:gridSpan w:val="10"/>
          </w:tcPr>
          <w:p w14:paraId="6DB9EF62" w14:textId="77777777" w:rsidR="00826031" w:rsidRPr="00E649D5" w:rsidRDefault="00826031" w:rsidP="00834293">
            <w:pPr>
              <w:jc w:val="left"/>
              <w:rPr>
                <w:lang w:eastAsia="en-AU"/>
              </w:rPr>
            </w:pPr>
          </w:p>
        </w:tc>
      </w:tr>
      <w:tr w:rsidR="00442BFE" w:rsidRPr="00E649D5" w14:paraId="405393D9" w14:textId="77777777" w:rsidTr="006E1CB0">
        <w:trPr>
          <w:trHeight w:val="648"/>
        </w:trPr>
        <w:tc>
          <w:tcPr>
            <w:tcW w:w="3249" w:type="dxa"/>
            <w:gridSpan w:val="2"/>
            <w:vMerge w:val="restart"/>
          </w:tcPr>
          <w:p w14:paraId="5E203422" w14:textId="41D02DFC" w:rsidR="00442BFE" w:rsidRPr="00E649D5" w:rsidRDefault="00442BFE" w:rsidP="005B0C6A">
            <w:pPr>
              <w:jc w:val="left"/>
              <w:rPr>
                <w:i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Your </w:t>
            </w:r>
            <w:r w:rsidR="00CC136B">
              <w:rPr>
                <w:b/>
                <w:lang w:eastAsia="en-AU"/>
              </w:rPr>
              <w:t xml:space="preserve">preferred dates for </w:t>
            </w:r>
            <w:r w:rsidRPr="00E649D5">
              <w:rPr>
                <w:b/>
                <w:lang w:eastAsia="en-AU"/>
              </w:rPr>
              <w:t>complet</w:t>
            </w:r>
            <w:r w:rsidR="00CC136B">
              <w:rPr>
                <w:b/>
                <w:lang w:eastAsia="en-AU"/>
              </w:rPr>
              <w:t>ing</w:t>
            </w:r>
            <w:r w:rsidRPr="00E649D5">
              <w:rPr>
                <w:b/>
                <w:lang w:eastAsia="en-AU"/>
              </w:rPr>
              <w:t xml:space="preserve"> </w:t>
            </w:r>
            <w:r w:rsidR="00E649D5" w:rsidRPr="00E649D5">
              <w:rPr>
                <w:b/>
                <w:lang w:eastAsia="en-AU"/>
              </w:rPr>
              <w:t>a</w:t>
            </w:r>
            <w:r w:rsidR="00C63C27">
              <w:rPr>
                <w:b/>
                <w:lang w:eastAsia="en-AU"/>
              </w:rPr>
              <w:t xml:space="preserve"> one-</w:t>
            </w:r>
            <w:r w:rsidRPr="00E649D5">
              <w:rPr>
                <w:b/>
                <w:lang w:eastAsia="en-AU"/>
              </w:rPr>
              <w:t>week block of work experience</w:t>
            </w:r>
            <w:r w:rsidRPr="00E649D5">
              <w:rPr>
                <w:i/>
                <w:lang w:eastAsia="en-AU"/>
              </w:rPr>
              <w:t xml:space="preserve"> </w:t>
            </w:r>
          </w:p>
          <w:p w14:paraId="147CEE52" w14:textId="4A36CC9E" w:rsidR="00442BFE" w:rsidRPr="00CC136B" w:rsidRDefault="00442BFE" w:rsidP="005B0C6A">
            <w:pPr>
              <w:jc w:val="left"/>
              <w:rPr>
                <w:iCs/>
                <w:lang w:eastAsia="en-AU"/>
              </w:rPr>
            </w:pPr>
            <w:r w:rsidRPr="00CC136B">
              <w:rPr>
                <w:iCs/>
                <w:sz w:val="18"/>
                <w:lang w:eastAsia="en-AU"/>
              </w:rPr>
              <w:t xml:space="preserve">Monday to Friday, </w:t>
            </w:r>
            <w:r w:rsidR="0032131E" w:rsidRPr="00CC136B">
              <w:rPr>
                <w:iCs/>
                <w:sz w:val="18"/>
                <w:lang w:eastAsia="en-AU"/>
              </w:rPr>
              <w:t>8.45</w:t>
            </w:r>
            <w:r w:rsidRPr="00CC136B">
              <w:rPr>
                <w:iCs/>
                <w:sz w:val="18"/>
                <w:lang w:eastAsia="en-AU"/>
              </w:rPr>
              <w:t>am to 5</w:t>
            </w:r>
            <w:r w:rsidR="0032131E" w:rsidRPr="00CC136B">
              <w:rPr>
                <w:iCs/>
                <w:sz w:val="18"/>
                <w:lang w:eastAsia="en-AU"/>
              </w:rPr>
              <w:t>.15</w:t>
            </w:r>
            <w:r w:rsidRPr="00CC136B">
              <w:rPr>
                <w:iCs/>
                <w:sz w:val="18"/>
                <w:lang w:eastAsia="en-AU"/>
              </w:rPr>
              <w:t>pm</w:t>
            </w:r>
          </w:p>
        </w:tc>
        <w:tc>
          <w:tcPr>
            <w:tcW w:w="1856" w:type="dxa"/>
            <w:gridSpan w:val="2"/>
          </w:tcPr>
          <w:p w14:paraId="17CF7DD5" w14:textId="21D466A4" w:rsidR="00442BFE" w:rsidRPr="00723268" w:rsidRDefault="00442BFE" w:rsidP="00442BFE">
            <w:pPr>
              <w:jc w:val="left"/>
              <w:rPr>
                <w:sz w:val="20"/>
                <w:szCs w:val="20"/>
              </w:rPr>
            </w:pPr>
            <w:r w:rsidRPr="00723268">
              <w:rPr>
                <w:sz w:val="20"/>
                <w:szCs w:val="20"/>
              </w:rPr>
              <w:t>First</w:t>
            </w:r>
            <w:r w:rsidR="00CC136B">
              <w:rPr>
                <w:sz w:val="20"/>
                <w:szCs w:val="20"/>
              </w:rPr>
              <w:t xml:space="preserve"> </w:t>
            </w:r>
            <w:r w:rsidR="00C63C27">
              <w:rPr>
                <w:sz w:val="20"/>
                <w:szCs w:val="20"/>
              </w:rPr>
              <w:t>p</w:t>
            </w:r>
            <w:r w:rsidRPr="00723268">
              <w:rPr>
                <w:sz w:val="20"/>
                <w:szCs w:val="20"/>
              </w:rPr>
              <w:t>reference</w:t>
            </w:r>
          </w:p>
        </w:tc>
        <w:tc>
          <w:tcPr>
            <w:tcW w:w="5380" w:type="dxa"/>
            <w:gridSpan w:val="8"/>
          </w:tcPr>
          <w:p w14:paraId="0E1B1725" w14:textId="77777777" w:rsidR="00442BFE" w:rsidRPr="00E649D5" w:rsidRDefault="00442BFE" w:rsidP="00442BFE">
            <w:pPr>
              <w:jc w:val="left"/>
            </w:pPr>
          </w:p>
        </w:tc>
      </w:tr>
      <w:tr w:rsidR="00442BFE" w:rsidRPr="00E649D5" w14:paraId="697E5FAA" w14:textId="77777777" w:rsidTr="006E1CB0">
        <w:trPr>
          <w:trHeight w:val="648"/>
        </w:trPr>
        <w:tc>
          <w:tcPr>
            <w:tcW w:w="3249" w:type="dxa"/>
            <w:gridSpan w:val="2"/>
            <w:vMerge/>
          </w:tcPr>
          <w:p w14:paraId="615BC884" w14:textId="77777777" w:rsidR="00442BFE" w:rsidRPr="00E649D5" w:rsidRDefault="00442BFE" w:rsidP="005B0C6A">
            <w:pPr>
              <w:jc w:val="left"/>
              <w:rPr>
                <w:b/>
                <w:lang w:eastAsia="en-AU"/>
              </w:rPr>
            </w:pPr>
          </w:p>
        </w:tc>
        <w:tc>
          <w:tcPr>
            <w:tcW w:w="1856" w:type="dxa"/>
            <w:gridSpan w:val="2"/>
          </w:tcPr>
          <w:p w14:paraId="1928643F" w14:textId="77B9FE5A" w:rsidR="00442BFE" w:rsidRPr="00723268" w:rsidRDefault="00442BFE" w:rsidP="00442BFE">
            <w:pPr>
              <w:jc w:val="left"/>
              <w:rPr>
                <w:sz w:val="20"/>
                <w:szCs w:val="20"/>
              </w:rPr>
            </w:pPr>
            <w:r w:rsidRPr="00723268">
              <w:rPr>
                <w:sz w:val="20"/>
                <w:szCs w:val="20"/>
                <w:lang w:eastAsia="en-AU"/>
              </w:rPr>
              <w:t xml:space="preserve">Second </w:t>
            </w:r>
            <w:r w:rsidR="00C63C27">
              <w:rPr>
                <w:sz w:val="20"/>
                <w:szCs w:val="20"/>
                <w:lang w:eastAsia="en-AU"/>
              </w:rPr>
              <w:t>p</w:t>
            </w:r>
            <w:r w:rsidRPr="00723268">
              <w:rPr>
                <w:sz w:val="20"/>
                <w:szCs w:val="20"/>
                <w:lang w:eastAsia="en-AU"/>
              </w:rPr>
              <w:t>reference</w:t>
            </w:r>
          </w:p>
        </w:tc>
        <w:tc>
          <w:tcPr>
            <w:tcW w:w="5380" w:type="dxa"/>
            <w:gridSpan w:val="8"/>
          </w:tcPr>
          <w:p w14:paraId="3D9A74C4" w14:textId="77777777" w:rsidR="00442BFE" w:rsidRPr="00E649D5" w:rsidRDefault="00442BFE" w:rsidP="00442BFE">
            <w:pPr>
              <w:jc w:val="left"/>
            </w:pPr>
          </w:p>
        </w:tc>
      </w:tr>
      <w:tr w:rsidR="00834293" w:rsidRPr="00E649D5" w14:paraId="45D59BE9" w14:textId="77777777" w:rsidTr="006E1CB0">
        <w:tc>
          <w:tcPr>
            <w:tcW w:w="3249" w:type="dxa"/>
            <w:gridSpan w:val="2"/>
            <w:shd w:val="clear" w:color="auto" w:fill="000000" w:themeFill="text1"/>
          </w:tcPr>
          <w:p w14:paraId="3028DC25" w14:textId="6768D8BD" w:rsidR="00834293" w:rsidRPr="00E649D5" w:rsidRDefault="00091989" w:rsidP="00834293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Educational </w:t>
            </w:r>
            <w:r w:rsidR="00C63C27">
              <w:rPr>
                <w:b/>
                <w:lang w:eastAsia="en-AU"/>
              </w:rPr>
              <w:t>i</w:t>
            </w:r>
            <w:r w:rsidRPr="00E649D5">
              <w:rPr>
                <w:b/>
                <w:lang w:eastAsia="en-AU"/>
              </w:rPr>
              <w:t>nstitution</w:t>
            </w:r>
          </w:p>
        </w:tc>
        <w:tc>
          <w:tcPr>
            <w:tcW w:w="7236" w:type="dxa"/>
            <w:gridSpan w:val="10"/>
            <w:shd w:val="clear" w:color="auto" w:fill="000000" w:themeFill="text1"/>
          </w:tcPr>
          <w:p w14:paraId="2A9233AF" w14:textId="77777777" w:rsidR="00834293" w:rsidRPr="00E649D5" w:rsidRDefault="00834293" w:rsidP="00834293">
            <w:pPr>
              <w:jc w:val="left"/>
              <w:rPr>
                <w:b/>
                <w:lang w:eastAsia="en-AU"/>
              </w:rPr>
            </w:pPr>
          </w:p>
        </w:tc>
      </w:tr>
      <w:tr w:rsidR="00362C88" w:rsidRPr="00E649D5" w14:paraId="135053BB" w14:textId="77777777" w:rsidTr="006E1CB0">
        <w:tc>
          <w:tcPr>
            <w:tcW w:w="3249" w:type="dxa"/>
            <w:gridSpan w:val="2"/>
            <w:tcBorders>
              <w:right w:val="nil"/>
            </w:tcBorders>
            <w:shd w:val="clear" w:color="auto" w:fill="D0CECE" w:themeFill="background2" w:themeFillShade="E6"/>
          </w:tcPr>
          <w:p w14:paraId="2ECB2398" w14:textId="77777777" w:rsidR="00834293" w:rsidRPr="00E649D5" w:rsidRDefault="00442BFE" w:rsidP="00834293">
            <w:pPr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>Work Experience Coordinator</w:t>
            </w:r>
          </w:p>
        </w:tc>
        <w:tc>
          <w:tcPr>
            <w:tcW w:w="7236" w:type="dxa"/>
            <w:gridSpan w:val="10"/>
            <w:tcBorders>
              <w:left w:val="nil"/>
            </w:tcBorders>
            <w:shd w:val="clear" w:color="auto" w:fill="D0CECE" w:themeFill="background2" w:themeFillShade="E6"/>
          </w:tcPr>
          <w:p w14:paraId="422151EA" w14:textId="77777777" w:rsidR="00834293" w:rsidRPr="00E649D5" w:rsidRDefault="00834293" w:rsidP="00834293">
            <w:pPr>
              <w:rPr>
                <w:lang w:eastAsia="en-AU"/>
              </w:rPr>
            </w:pPr>
          </w:p>
        </w:tc>
      </w:tr>
      <w:tr w:rsidR="00442BFE" w:rsidRPr="00E649D5" w14:paraId="7FC6450B" w14:textId="77777777" w:rsidTr="006E1CB0">
        <w:trPr>
          <w:trHeight w:val="594"/>
        </w:trPr>
        <w:tc>
          <w:tcPr>
            <w:tcW w:w="1425" w:type="dxa"/>
          </w:tcPr>
          <w:p w14:paraId="0BA8D89F" w14:textId="77777777" w:rsidR="008961B9" w:rsidRPr="00E649D5" w:rsidRDefault="008961B9" w:rsidP="001B5401">
            <w:pPr>
              <w:spacing w:before="120" w:after="120"/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Name </w:t>
            </w:r>
          </w:p>
        </w:tc>
        <w:tc>
          <w:tcPr>
            <w:tcW w:w="3680" w:type="dxa"/>
            <w:gridSpan w:val="3"/>
          </w:tcPr>
          <w:p w14:paraId="678AFB44" w14:textId="77777777" w:rsidR="008961B9" w:rsidRPr="00E649D5" w:rsidRDefault="008961B9" w:rsidP="001B5401">
            <w:pPr>
              <w:spacing w:before="120" w:after="120"/>
              <w:jc w:val="left"/>
              <w:rPr>
                <w:b/>
                <w:lang w:eastAsia="en-AU"/>
              </w:rPr>
            </w:pPr>
          </w:p>
        </w:tc>
        <w:tc>
          <w:tcPr>
            <w:tcW w:w="2684" w:type="dxa"/>
            <w:gridSpan w:val="5"/>
          </w:tcPr>
          <w:p w14:paraId="59D63FAF" w14:textId="007B2979" w:rsidR="008961B9" w:rsidRPr="00E649D5" w:rsidRDefault="00DF03AC" w:rsidP="001B5401">
            <w:pPr>
              <w:spacing w:before="120" w:after="120"/>
              <w:jc w:val="left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Title</w:t>
            </w:r>
          </w:p>
        </w:tc>
        <w:tc>
          <w:tcPr>
            <w:tcW w:w="2696" w:type="dxa"/>
            <w:gridSpan w:val="3"/>
          </w:tcPr>
          <w:p w14:paraId="0B561091" w14:textId="77777777" w:rsidR="008961B9" w:rsidRPr="00E649D5" w:rsidRDefault="008961B9" w:rsidP="001B5401">
            <w:pPr>
              <w:spacing w:before="120" w:after="120"/>
              <w:jc w:val="left"/>
              <w:rPr>
                <w:b/>
                <w:lang w:eastAsia="en-AU"/>
              </w:rPr>
            </w:pPr>
          </w:p>
        </w:tc>
      </w:tr>
      <w:tr w:rsidR="00442BFE" w:rsidRPr="00E649D5" w14:paraId="5CA938F3" w14:textId="77777777" w:rsidTr="006E1CB0">
        <w:trPr>
          <w:trHeight w:val="594"/>
        </w:trPr>
        <w:tc>
          <w:tcPr>
            <w:tcW w:w="1425" w:type="dxa"/>
          </w:tcPr>
          <w:p w14:paraId="7453A3F0" w14:textId="77777777" w:rsidR="008961B9" w:rsidRPr="00E649D5" w:rsidRDefault="008961B9" w:rsidP="001B5401">
            <w:pPr>
              <w:spacing w:before="120" w:after="120"/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>Phone</w:t>
            </w:r>
          </w:p>
        </w:tc>
        <w:tc>
          <w:tcPr>
            <w:tcW w:w="3680" w:type="dxa"/>
            <w:gridSpan w:val="3"/>
          </w:tcPr>
          <w:p w14:paraId="47C53296" w14:textId="77777777" w:rsidR="008961B9" w:rsidRPr="00E649D5" w:rsidRDefault="008961B9" w:rsidP="001B5401">
            <w:pPr>
              <w:jc w:val="left"/>
              <w:rPr>
                <w:b/>
                <w:lang w:eastAsia="en-AU"/>
              </w:rPr>
            </w:pPr>
          </w:p>
        </w:tc>
        <w:tc>
          <w:tcPr>
            <w:tcW w:w="2684" w:type="dxa"/>
            <w:gridSpan w:val="5"/>
          </w:tcPr>
          <w:p w14:paraId="73327CD4" w14:textId="77777777" w:rsidR="008961B9" w:rsidRPr="00E649D5" w:rsidRDefault="008961B9" w:rsidP="001B5401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>Email</w:t>
            </w:r>
          </w:p>
        </w:tc>
        <w:tc>
          <w:tcPr>
            <w:tcW w:w="2696" w:type="dxa"/>
            <w:gridSpan w:val="3"/>
          </w:tcPr>
          <w:p w14:paraId="72EBD722" w14:textId="77777777" w:rsidR="008961B9" w:rsidRPr="00E649D5" w:rsidRDefault="008961B9" w:rsidP="001B5401">
            <w:pPr>
              <w:spacing w:before="120" w:after="120"/>
              <w:jc w:val="left"/>
              <w:rPr>
                <w:b/>
                <w:lang w:eastAsia="en-AU"/>
              </w:rPr>
            </w:pPr>
          </w:p>
        </w:tc>
      </w:tr>
      <w:tr w:rsidR="006E1CB0" w:rsidRPr="00E649D5" w14:paraId="093EBF25" w14:textId="7A9A5DA1" w:rsidTr="006E1CB0">
        <w:trPr>
          <w:trHeight w:val="482"/>
        </w:trPr>
        <w:tc>
          <w:tcPr>
            <w:tcW w:w="5105" w:type="dxa"/>
            <w:gridSpan w:val="4"/>
          </w:tcPr>
          <w:p w14:paraId="62FA9705" w14:textId="3C5AB5A0" w:rsidR="006E1CB0" w:rsidRPr="00E649D5" w:rsidRDefault="006E1CB0" w:rsidP="00BB6359">
            <w:pPr>
              <w:jc w:val="left"/>
              <w:rPr>
                <w:b/>
                <w:lang w:eastAsia="en-AU"/>
              </w:rPr>
            </w:pPr>
            <w:r w:rsidRPr="00E649D5">
              <w:rPr>
                <w:b/>
                <w:lang w:eastAsia="en-AU"/>
              </w:rPr>
              <w:t xml:space="preserve">Insurance cover provided by </w:t>
            </w:r>
            <w:r>
              <w:rPr>
                <w:b/>
                <w:lang w:eastAsia="en-AU"/>
              </w:rPr>
              <w:t>e</w:t>
            </w:r>
            <w:r w:rsidRPr="00E649D5">
              <w:rPr>
                <w:b/>
                <w:lang w:eastAsia="en-AU"/>
              </w:rPr>
              <w:t>ducation</w:t>
            </w:r>
            <w:r>
              <w:rPr>
                <w:b/>
                <w:lang w:eastAsia="en-AU"/>
              </w:rPr>
              <w:t>al</w:t>
            </w:r>
            <w:r w:rsidRPr="00E649D5">
              <w:rPr>
                <w:b/>
                <w:lang w:eastAsia="en-AU"/>
              </w:rPr>
              <w:t xml:space="preserve"> </w:t>
            </w:r>
            <w:r>
              <w:rPr>
                <w:b/>
                <w:lang w:eastAsia="en-AU"/>
              </w:rPr>
              <w:t>i</w:t>
            </w:r>
            <w:r w:rsidRPr="00E649D5">
              <w:rPr>
                <w:b/>
                <w:lang w:eastAsia="en-AU"/>
              </w:rPr>
              <w:t xml:space="preserve">nstitution </w:t>
            </w:r>
          </w:p>
        </w:tc>
        <w:tc>
          <w:tcPr>
            <w:tcW w:w="2683" w:type="dxa"/>
            <w:gridSpan w:val="5"/>
          </w:tcPr>
          <w:p w14:paraId="63C4A019" w14:textId="066E5652" w:rsidR="006E1CB0" w:rsidRPr="00E649D5" w:rsidRDefault="006E1CB0" w:rsidP="00AB3CC1">
            <w:pPr>
              <w:rPr>
                <w:lang w:eastAsia="en-AU"/>
              </w:rPr>
            </w:pPr>
            <w:r>
              <w:rPr>
                <w:rFonts w:ascii="MS Gothic" w:eastAsia="MS Gothic" w:hAnsi="MS Gothic" w:hint="eastAsia"/>
                <w:sz w:val="28"/>
                <w:lang w:eastAsia="en-AU"/>
              </w:rPr>
              <w:t>☐</w:t>
            </w:r>
            <w:r w:rsidRPr="00E649D5">
              <w:rPr>
                <w:lang w:eastAsia="en-AU"/>
              </w:rPr>
              <w:t xml:space="preserve"> Yes</w:t>
            </w:r>
          </w:p>
        </w:tc>
        <w:tc>
          <w:tcPr>
            <w:tcW w:w="2697" w:type="dxa"/>
            <w:gridSpan w:val="3"/>
          </w:tcPr>
          <w:p w14:paraId="0F06DD08" w14:textId="51F2301A" w:rsidR="006E1CB0" w:rsidRPr="00E649D5" w:rsidRDefault="006E1CB0" w:rsidP="006E1CB0">
            <w:pPr>
              <w:jc w:val="left"/>
              <w:rPr>
                <w:lang w:eastAsia="en-AU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  <w:lang w:eastAsia="en-AU"/>
              </w:rPr>
              <w:t>☐</w:t>
            </w:r>
            <w:r w:rsidRPr="00E649D5">
              <w:rPr>
                <w:lang w:eastAsia="en-AU"/>
              </w:rPr>
              <w:t>No</w:t>
            </w:r>
          </w:p>
        </w:tc>
      </w:tr>
    </w:tbl>
    <w:p w14:paraId="47379CAC" w14:textId="4D0EC244" w:rsidR="004D09B9" w:rsidRDefault="004D09B9" w:rsidP="00C63C27">
      <w:pPr>
        <w:jc w:val="left"/>
        <w:rPr>
          <w:rFonts w:cs="Arial"/>
        </w:rPr>
      </w:pPr>
      <w:r w:rsidRPr="00E649D5">
        <w:rPr>
          <w:rFonts w:cs="Arial"/>
        </w:rPr>
        <w:t xml:space="preserve">We regret we are unable to assist directly or financially with accommodation, living or travel costs. </w:t>
      </w:r>
    </w:p>
    <w:p w14:paraId="0DE4D6A9" w14:textId="00DB1332" w:rsidR="00650A6F" w:rsidRPr="00E649D5" w:rsidRDefault="00CC136B" w:rsidP="008449C4">
      <w:pPr>
        <w:jc w:val="left"/>
        <w:rPr>
          <w:rFonts w:cs="Arial"/>
        </w:rPr>
      </w:pPr>
      <w:r>
        <w:rPr>
          <w:lang w:eastAsia="en-AU"/>
        </w:rPr>
        <w:t>Email your completed a</w:t>
      </w:r>
      <w:r w:rsidR="00650A6F">
        <w:rPr>
          <w:lang w:eastAsia="en-AU"/>
        </w:rPr>
        <w:t>pplication form</w:t>
      </w:r>
      <w:r>
        <w:rPr>
          <w:lang w:eastAsia="en-AU"/>
        </w:rPr>
        <w:t xml:space="preserve"> </w:t>
      </w:r>
      <w:r w:rsidR="00650A6F">
        <w:rPr>
          <w:lang w:eastAsia="en-AU"/>
        </w:rPr>
        <w:t>to</w:t>
      </w:r>
      <w:r w:rsidR="00650A6F" w:rsidRPr="00E649D5">
        <w:rPr>
          <w:shd w:val="clear" w:color="auto" w:fill="FFFFFF"/>
        </w:rPr>
        <w:t> </w:t>
      </w:r>
      <w:hyperlink r:id="rId15" w:history="1">
        <w:r w:rsidR="00650A6F" w:rsidRPr="00DC4CBE">
          <w:rPr>
            <w:color w:val="005583"/>
            <w:u w:val="single"/>
            <w:lang w:eastAsia="en-AU"/>
          </w:rPr>
          <w:t>recruitment@nma.gov.au</w:t>
        </w:r>
      </w:hyperlink>
    </w:p>
    <w:sectPr w:rsidR="00650A6F" w:rsidRPr="00E649D5" w:rsidSect="00DD7F25">
      <w:head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3091" w14:textId="77777777" w:rsidR="00513EAE" w:rsidRDefault="00513EAE" w:rsidP="00536DED">
      <w:pPr>
        <w:spacing w:before="0" w:after="0" w:line="240" w:lineRule="auto"/>
      </w:pPr>
      <w:r>
        <w:separator/>
      </w:r>
    </w:p>
  </w:endnote>
  <w:endnote w:type="continuationSeparator" w:id="0">
    <w:p w14:paraId="14CA213B" w14:textId="77777777" w:rsidR="00513EAE" w:rsidRDefault="00513EAE" w:rsidP="00536DED">
      <w:pPr>
        <w:spacing w:before="0" w:after="0" w:line="240" w:lineRule="auto"/>
      </w:pPr>
      <w:r>
        <w:continuationSeparator/>
      </w:r>
    </w:p>
  </w:endnote>
  <w:endnote w:type="continuationNotice" w:id="1">
    <w:p w14:paraId="4FB27146" w14:textId="77777777" w:rsidR="00513EAE" w:rsidRDefault="00513EA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SanNov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93C08" w14:textId="77777777" w:rsidR="00513EAE" w:rsidRDefault="00513EAE" w:rsidP="00536DED">
      <w:pPr>
        <w:spacing w:before="0" w:after="0" w:line="240" w:lineRule="auto"/>
      </w:pPr>
      <w:r>
        <w:separator/>
      </w:r>
    </w:p>
  </w:footnote>
  <w:footnote w:type="continuationSeparator" w:id="0">
    <w:p w14:paraId="689917BA" w14:textId="77777777" w:rsidR="00513EAE" w:rsidRDefault="00513EAE" w:rsidP="00536DED">
      <w:pPr>
        <w:spacing w:before="0" w:after="0" w:line="240" w:lineRule="auto"/>
      </w:pPr>
      <w:r>
        <w:continuationSeparator/>
      </w:r>
    </w:p>
  </w:footnote>
  <w:footnote w:type="continuationNotice" w:id="1">
    <w:p w14:paraId="56F5B5F7" w14:textId="77777777" w:rsidR="00513EAE" w:rsidRDefault="00513EA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2"/>
      <w:gridCol w:w="8456"/>
    </w:tblGrid>
    <w:tr w:rsidR="00DD7F25" w14:paraId="3281A900" w14:textId="77777777" w:rsidTr="008E0124">
      <w:trPr>
        <w:trHeight w:val="994"/>
      </w:trPr>
      <w:tc>
        <w:tcPr>
          <w:tcW w:w="610" w:type="pct"/>
          <w:vAlign w:val="top"/>
        </w:tcPr>
        <w:p w14:paraId="66AB0337" w14:textId="77777777" w:rsidR="00DD7F25" w:rsidRDefault="00DD7F25" w:rsidP="00DD7F25">
          <w:pPr>
            <w:pStyle w:val="Header"/>
            <w:jc w:val="left"/>
          </w:pPr>
          <w:r>
            <w:rPr>
              <w:noProof/>
              <w:lang w:eastAsia="en-AU"/>
            </w:rPr>
            <w:drawing>
              <wp:inline distT="0" distB="0" distL="0" distR="0" wp14:anchorId="49366FF3" wp14:editId="48719073">
                <wp:extent cx="606856" cy="616707"/>
                <wp:effectExtent l="0" t="0" r="6985" b="0"/>
                <wp:docPr id="2" name="Picture 2" descr="natvonal &#10;museum &#10;australi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tvonal &#10;museum &#10;australi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856" cy="616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0" w:type="pct"/>
          <w:vAlign w:val="bottom"/>
        </w:tcPr>
        <w:p w14:paraId="49A74EAA" w14:textId="7C79E057" w:rsidR="00DD7F25" w:rsidRPr="008449C4" w:rsidRDefault="00DD7F25" w:rsidP="008449C4">
          <w:pPr>
            <w:pStyle w:val="Heading2"/>
            <w:jc w:val="center"/>
            <w:rPr>
              <w:sz w:val="32"/>
              <w:szCs w:val="32"/>
            </w:rPr>
          </w:pPr>
        </w:p>
      </w:tc>
    </w:tr>
  </w:tbl>
  <w:p w14:paraId="333D254A" w14:textId="77777777" w:rsidR="00DA5CDF" w:rsidRPr="00DA5CDF" w:rsidRDefault="00DA5CDF" w:rsidP="00536DED">
    <w:pPr>
      <w:pStyle w:val="Header"/>
      <w:jc w:val="righ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2"/>
      <w:gridCol w:w="8456"/>
    </w:tblGrid>
    <w:tr w:rsidR="00DD7F25" w14:paraId="33BE3C79" w14:textId="77777777" w:rsidTr="008E0124">
      <w:trPr>
        <w:trHeight w:val="994"/>
      </w:trPr>
      <w:tc>
        <w:tcPr>
          <w:tcW w:w="610" w:type="pct"/>
          <w:vAlign w:val="top"/>
        </w:tcPr>
        <w:p w14:paraId="79ED91F7" w14:textId="77777777" w:rsidR="00DD7F25" w:rsidRDefault="00DD7F25" w:rsidP="00DD7F25">
          <w:pPr>
            <w:pStyle w:val="Header"/>
            <w:jc w:val="left"/>
          </w:pPr>
          <w:r>
            <w:rPr>
              <w:noProof/>
              <w:lang w:eastAsia="en-AU"/>
            </w:rPr>
            <w:drawing>
              <wp:inline distT="0" distB="0" distL="0" distR="0" wp14:anchorId="47BF5715" wp14:editId="127C892A">
                <wp:extent cx="606856" cy="616707"/>
                <wp:effectExtent l="0" t="0" r="6985" b="0"/>
                <wp:docPr id="1" name="Picture 1" descr="natvonal &#10;museum &#10;australi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tvonal &#10;museum &#10;australi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856" cy="616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0" w:type="pct"/>
          <w:vAlign w:val="bottom"/>
        </w:tcPr>
        <w:p w14:paraId="2A0598A8" w14:textId="424DEA8E" w:rsidR="00DD7F25" w:rsidRDefault="00DD7F25" w:rsidP="00DD7F25">
          <w:pPr>
            <w:pStyle w:val="Title"/>
            <w:pBdr>
              <w:bottom w:val="none" w:sz="0" w:space="0" w:color="auto"/>
            </w:pBdr>
            <w:ind w:left="-1433"/>
          </w:pPr>
        </w:p>
      </w:tc>
    </w:tr>
  </w:tbl>
  <w:p w14:paraId="2422C6D3" w14:textId="77777777" w:rsidR="00DD7F25" w:rsidRPr="00DA5CDF" w:rsidRDefault="00DD7F25" w:rsidP="00536DED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0332F"/>
    <w:multiLevelType w:val="hybridMultilevel"/>
    <w:tmpl w:val="B8E0F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23016"/>
    <w:multiLevelType w:val="multilevel"/>
    <w:tmpl w:val="139E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C54F8"/>
    <w:multiLevelType w:val="multilevel"/>
    <w:tmpl w:val="FE1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64D3A"/>
    <w:multiLevelType w:val="multilevel"/>
    <w:tmpl w:val="BC76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516139">
    <w:abstractNumId w:val="2"/>
  </w:num>
  <w:num w:numId="2" w16cid:durableId="1054541449">
    <w:abstractNumId w:val="0"/>
  </w:num>
  <w:num w:numId="3" w16cid:durableId="46999688">
    <w:abstractNumId w:val="1"/>
  </w:num>
  <w:num w:numId="4" w16cid:durableId="1344434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ED"/>
    <w:rsid w:val="00027973"/>
    <w:rsid w:val="00032740"/>
    <w:rsid w:val="00041A10"/>
    <w:rsid w:val="00043301"/>
    <w:rsid w:val="00056060"/>
    <w:rsid w:val="000741EB"/>
    <w:rsid w:val="00091989"/>
    <w:rsid w:val="000B3D7A"/>
    <w:rsid w:val="000D37E9"/>
    <w:rsid w:val="000E16E4"/>
    <w:rsid w:val="000F68E5"/>
    <w:rsid w:val="00104D54"/>
    <w:rsid w:val="001505EF"/>
    <w:rsid w:val="001A1B3A"/>
    <w:rsid w:val="001D04FA"/>
    <w:rsid w:val="00246907"/>
    <w:rsid w:val="002525D3"/>
    <w:rsid w:val="00275EB8"/>
    <w:rsid w:val="0032131E"/>
    <w:rsid w:val="003526E0"/>
    <w:rsid w:val="00362C88"/>
    <w:rsid w:val="0038390A"/>
    <w:rsid w:val="003A3243"/>
    <w:rsid w:val="003D53D4"/>
    <w:rsid w:val="0041466A"/>
    <w:rsid w:val="00442BFE"/>
    <w:rsid w:val="004505BA"/>
    <w:rsid w:val="00461F79"/>
    <w:rsid w:val="004919F4"/>
    <w:rsid w:val="00496C2D"/>
    <w:rsid w:val="004C0093"/>
    <w:rsid w:val="004D09B9"/>
    <w:rsid w:val="00502859"/>
    <w:rsid w:val="00511FA1"/>
    <w:rsid w:val="00513EAE"/>
    <w:rsid w:val="00532546"/>
    <w:rsid w:val="00536DED"/>
    <w:rsid w:val="005B0C6A"/>
    <w:rsid w:val="00650A6F"/>
    <w:rsid w:val="006654E9"/>
    <w:rsid w:val="0068746A"/>
    <w:rsid w:val="006D25B7"/>
    <w:rsid w:val="006E1CB0"/>
    <w:rsid w:val="006F5102"/>
    <w:rsid w:val="00723268"/>
    <w:rsid w:val="0075174A"/>
    <w:rsid w:val="00767FCA"/>
    <w:rsid w:val="00773CC7"/>
    <w:rsid w:val="007C5915"/>
    <w:rsid w:val="00826031"/>
    <w:rsid w:val="00834293"/>
    <w:rsid w:val="008449C4"/>
    <w:rsid w:val="0085363B"/>
    <w:rsid w:val="008961B9"/>
    <w:rsid w:val="008E67CC"/>
    <w:rsid w:val="009178CC"/>
    <w:rsid w:val="00943CBD"/>
    <w:rsid w:val="00996D11"/>
    <w:rsid w:val="009E1473"/>
    <w:rsid w:val="009E5DCB"/>
    <w:rsid w:val="00A5202B"/>
    <w:rsid w:val="00A83913"/>
    <w:rsid w:val="00A9357F"/>
    <w:rsid w:val="00AB3CC1"/>
    <w:rsid w:val="00B6164B"/>
    <w:rsid w:val="00BB6359"/>
    <w:rsid w:val="00BE6CAF"/>
    <w:rsid w:val="00C07A7E"/>
    <w:rsid w:val="00C179C0"/>
    <w:rsid w:val="00C63C27"/>
    <w:rsid w:val="00CA0FBC"/>
    <w:rsid w:val="00CA70E2"/>
    <w:rsid w:val="00CC136B"/>
    <w:rsid w:val="00CE03FE"/>
    <w:rsid w:val="00CE65D2"/>
    <w:rsid w:val="00D17EFD"/>
    <w:rsid w:val="00D32AA1"/>
    <w:rsid w:val="00D4151B"/>
    <w:rsid w:val="00DA5CDF"/>
    <w:rsid w:val="00DC4CBE"/>
    <w:rsid w:val="00DD5AA4"/>
    <w:rsid w:val="00DD7F25"/>
    <w:rsid w:val="00DE3314"/>
    <w:rsid w:val="00DF03AC"/>
    <w:rsid w:val="00E00BB5"/>
    <w:rsid w:val="00E123E1"/>
    <w:rsid w:val="00E14FA3"/>
    <w:rsid w:val="00E15568"/>
    <w:rsid w:val="00E649D5"/>
    <w:rsid w:val="00F43FBA"/>
    <w:rsid w:val="00F84EA9"/>
    <w:rsid w:val="00FC7D2B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2E059"/>
  <w15:chartTrackingRefBased/>
  <w15:docId w15:val="{752A45E3-8E34-4D1C-A2E9-31DBA0E9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90A"/>
    <w:pPr>
      <w:jc w:val="both"/>
    </w:pPr>
    <w:rPr>
      <w:rFonts w:ascii="NimbusSanNov" w:hAnsi="NimbusSanNo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57F"/>
    <w:pPr>
      <w:keepNext/>
      <w:keepLines/>
      <w:outlineLvl w:val="0"/>
    </w:pPr>
    <w:rPr>
      <w:rFonts w:eastAsiaTheme="majorEastAsia" w:cstheme="majorBid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1B3A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5AA4"/>
    <w:pPr>
      <w:keepNext/>
      <w:keepLines/>
      <w:outlineLvl w:val="2"/>
    </w:pPr>
    <w:rPr>
      <w:rFonts w:eastAsiaTheme="majorEastAsia" w:cstheme="majorBidi"/>
      <w:b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5EB8"/>
    <w:pPr>
      <w:pBdr>
        <w:bottom w:val="single" w:sz="4" w:space="1" w:color="auto"/>
      </w:pBdr>
      <w:jc w:val="center"/>
    </w:pPr>
    <w:rPr>
      <w:rFonts w:eastAsiaTheme="majorEastAsia" w:cstheme="majorBidi"/>
      <w:b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75EB8"/>
    <w:rPr>
      <w:rFonts w:ascii="NimbusSanNov" w:eastAsiaTheme="majorEastAsia" w:hAnsi="NimbusSanNov" w:cstheme="majorBidi"/>
      <w:b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EB8"/>
    <w:pPr>
      <w:numPr>
        <w:ilvl w:val="1"/>
      </w:numPr>
      <w:pBdr>
        <w:bottom w:val="single" w:sz="4" w:space="1" w:color="auto"/>
      </w:pBdr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EB8"/>
    <w:rPr>
      <w:rFonts w:ascii="NimbusSanNov" w:eastAsiaTheme="minorEastAsia" w:hAnsi="NimbusSanNov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9357F"/>
    <w:rPr>
      <w:rFonts w:ascii="NimbusSanNov" w:eastAsiaTheme="majorEastAsia" w:hAnsi="NimbusSanNov" w:cstheme="majorBidi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1B3A"/>
    <w:rPr>
      <w:rFonts w:ascii="NimbusSanNov" w:eastAsiaTheme="majorEastAsia" w:hAnsi="NimbusSanNov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5AA4"/>
    <w:rPr>
      <w:rFonts w:ascii="NimbusSanNov" w:eastAsiaTheme="majorEastAsia" w:hAnsi="NimbusSanNov" w:cstheme="majorBidi"/>
      <w:b/>
      <w:color w:val="1F4D78" w:themeColor="accent1" w:themeShade="7F"/>
    </w:rPr>
  </w:style>
  <w:style w:type="table" w:styleId="TableGrid">
    <w:name w:val="Table Grid"/>
    <w:basedOn w:val="TableNormal"/>
    <w:uiPriority w:val="39"/>
    <w:rsid w:val="00275EB8"/>
    <w:pPr>
      <w:spacing w:before="60" w:after="60" w:line="240" w:lineRule="auto"/>
    </w:pPr>
    <w:rPr>
      <w:rFonts w:ascii="NimbusSanNov" w:hAnsi="NimbusSanNo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536DE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DED"/>
    <w:rPr>
      <w:rFonts w:ascii="NimbusSanNov" w:hAnsi="NimbusSanNov"/>
    </w:rPr>
  </w:style>
  <w:style w:type="paragraph" w:styleId="Footer">
    <w:name w:val="footer"/>
    <w:basedOn w:val="Normal"/>
    <w:link w:val="FooterChar"/>
    <w:uiPriority w:val="99"/>
    <w:unhideWhenUsed/>
    <w:rsid w:val="00536DE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DED"/>
    <w:rPr>
      <w:rFonts w:ascii="NimbusSanNov" w:hAnsi="NimbusSanNov"/>
    </w:rPr>
  </w:style>
  <w:style w:type="paragraph" w:styleId="NormalWeb">
    <w:name w:val="Normal (Web)"/>
    <w:basedOn w:val="Normal"/>
    <w:uiPriority w:val="99"/>
    <w:semiHidden/>
    <w:unhideWhenUsed/>
    <w:rsid w:val="00536D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nhideWhenUsed/>
    <w:rsid w:val="00536D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6DE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1A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C8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8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63C27"/>
    <w:pPr>
      <w:spacing w:before="0" w:after="0" w:line="240" w:lineRule="auto"/>
    </w:pPr>
    <w:rPr>
      <w:rFonts w:ascii="NimbusSanNov" w:hAnsi="NimbusSanNov"/>
    </w:rPr>
  </w:style>
  <w:style w:type="character" w:styleId="CommentReference">
    <w:name w:val="annotation reference"/>
    <w:basedOn w:val="DefaultParagraphFont"/>
    <w:uiPriority w:val="99"/>
    <w:semiHidden/>
    <w:unhideWhenUsed/>
    <w:rsid w:val="00414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66A"/>
    <w:rPr>
      <w:rFonts w:ascii="NimbusSanNov" w:hAnsi="NimbusSanNov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66A"/>
    <w:rPr>
      <w:rFonts w:ascii="NimbusSanNov" w:hAnsi="NimbusSanNov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nm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ma.gov.au/privac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cruitment@nma.gov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@nm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8eedd3-2ce3-4d3e-806f-76c41134eb98">
      <Terms xmlns="http://schemas.microsoft.com/office/infopath/2007/PartnerControls"/>
    </lcf76f155ced4ddcb4097134ff3c332f>
    <TaxCatchAll xmlns="1d9cd7f1-98dc-446f-96b1-c5033199e218" xsi:nil="true"/>
    <WebReview xmlns="728eedd3-2ce3-4d3e-806f-76c41134eb98">Draft</Web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EB8663025834A84BF4BFF9A65B970" ma:contentTypeVersion="18" ma:contentTypeDescription="Create a new document." ma:contentTypeScope="" ma:versionID="15242ac746cbcbf35fdf14271eadb175">
  <xsd:schema xmlns:xsd="http://www.w3.org/2001/XMLSchema" xmlns:xs="http://www.w3.org/2001/XMLSchema" xmlns:p="http://schemas.microsoft.com/office/2006/metadata/properties" xmlns:ns2="728eedd3-2ce3-4d3e-806f-76c41134eb98" xmlns:ns3="1d9cd7f1-98dc-446f-96b1-c5033199e218" targetNamespace="http://schemas.microsoft.com/office/2006/metadata/properties" ma:root="true" ma:fieldsID="760ce64a237dede0335c4aa575df57e8" ns2:_="" ns3:_="">
    <xsd:import namespace="728eedd3-2ce3-4d3e-806f-76c41134eb98"/>
    <xsd:import namespace="1d9cd7f1-98dc-446f-96b1-c5033199e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WebReview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eedd3-2ce3-4d3e-806f-76c41134e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0e61e2-fcf2-4aa7-afa5-a41070721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ebReview" ma:index="22" nillable="true" ma:displayName="Web Review" ma:default="Draft" ma:description="PD reviewed by web publishing?" ma:format="Dropdown" ma:internalName="WebReview">
      <xsd:simpleType>
        <xsd:restriction base="dms:Choice">
          <xsd:enumeration value="Web reviewed"/>
          <xsd:enumeration value="Draft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cd7f1-98dc-446f-96b1-c5033199e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55669b-7a3a-47e2-81d5-08973b0d8ba0}" ma:internalName="TaxCatchAll" ma:showField="CatchAllData" ma:web="1d9cd7f1-98dc-446f-96b1-c5033199e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A0FF0-4EC6-43A5-9542-AC49D340A0AA}">
  <ds:schemaRefs>
    <ds:schemaRef ds:uri="http://schemas.microsoft.com/office/2006/metadata/properties"/>
    <ds:schemaRef ds:uri="http://schemas.microsoft.com/office/infopath/2007/PartnerControls"/>
    <ds:schemaRef ds:uri="728eedd3-2ce3-4d3e-806f-76c41134eb98"/>
    <ds:schemaRef ds:uri="1d9cd7f1-98dc-446f-96b1-c5033199e218"/>
  </ds:schemaRefs>
</ds:datastoreItem>
</file>

<file path=customXml/itemProps2.xml><?xml version="1.0" encoding="utf-8"?>
<ds:datastoreItem xmlns:ds="http://schemas.openxmlformats.org/officeDocument/2006/customXml" ds:itemID="{C10C1152-F005-4B10-816F-273FD739E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ADB58-E750-4DDB-95F8-363F0FEDF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eedd3-2ce3-4d3e-806f-76c41134eb98"/>
    <ds:schemaRef ds:uri="1d9cd7f1-98dc-446f-96b1-c5033199e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05935-7FDE-489B-A559-34E60301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3152</Characters>
  <Application>Microsoft Office Word</Application>
  <DocSecurity>0</DocSecurity>
  <Lines>126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Museum Of Australia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Woodcock</dc:creator>
  <cp:keywords/>
  <dc:description/>
  <cp:lastModifiedBy>Lily Pedvin</cp:lastModifiedBy>
  <cp:revision>3</cp:revision>
  <cp:lastPrinted>2025-01-16T04:43:00Z</cp:lastPrinted>
  <dcterms:created xsi:type="dcterms:W3CDTF">2025-04-14T04:09:00Z</dcterms:created>
  <dcterms:modified xsi:type="dcterms:W3CDTF">2025-04-14T04:30:00Z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0x010100364EB8663025834A84BF4BFF9A65B970</vt:lpwstr>
  </property>
  <property fmtid="{D5CDD505-2E9C-101B-9397-08002B2CF9AE}" pid="3" name="MediaServiceImageTags">
    <vt:lpwstr/>
  </property>
</Properties>
</file>